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2AC7C4E4" w:rsidR="00C35569" w:rsidRDefault="00A44F43">
      <w:pPr>
        <w:jc w:val="center"/>
        <w:rPr>
          <w:rFonts w:ascii="Arial" w:hAnsi="Arial" w:cs="Arial"/>
        </w:rPr>
      </w:pPr>
      <w:r>
        <w:rPr>
          <w:rFonts w:ascii="Arial" w:hAnsi="Arial" w:cs="Arial"/>
        </w:rPr>
        <w:t>2</w:t>
      </w:r>
      <w:r w:rsidR="0098392B">
        <w:rPr>
          <w:rFonts w:ascii="Arial" w:hAnsi="Arial" w:cs="Arial"/>
        </w:rPr>
        <w:t xml:space="preserve">00 Piedmont Avenue East Tower Suite 472 </w:t>
      </w:r>
      <w:r>
        <w:rPr>
          <w:rFonts w:ascii="Arial" w:hAnsi="Arial" w:cs="Arial"/>
        </w:rPr>
        <w:t>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3FF9818F" w:rsidR="00C35569" w:rsidRDefault="003F0429">
      <w:pPr>
        <w:jc w:val="center"/>
        <w:rPr>
          <w:rFonts w:ascii="Arial" w:hAnsi="Arial" w:cs="Arial"/>
        </w:rPr>
      </w:pPr>
      <w:r>
        <w:rPr>
          <w:rFonts w:ascii="Arial" w:hAnsi="Arial" w:cs="Arial"/>
        </w:rPr>
        <w:t>May</w:t>
      </w:r>
      <w:r w:rsidR="00734C1F">
        <w:rPr>
          <w:rFonts w:ascii="Arial" w:hAnsi="Arial" w:cs="Arial"/>
        </w:rPr>
        <w:t xml:space="preserve"> </w:t>
      </w:r>
      <w:r w:rsidR="0031389C">
        <w:rPr>
          <w:rFonts w:ascii="Arial" w:hAnsi="Arial" w:cs="Arial"/>
        </w:rPr>
        <w:t>2</w:t>
      </w:r>
      <w:r>
        <w:rPr>
          <w:rFonts w:ascii="Arial" w:hAnsi="Arial" w:cs="Arial"/>
        </w:rPr>
        <w:t>3</w:t>
      </w:r>
      <w:r w:rsidR="00A44F43">
        <w:rPr>
          <w:rFonts w:ascii="Arial" w:hAnsi="Arial" w:cs="Arial"/>
        </w:rPr>
        <w:t>, 202</w:t>
      </w:r>
      <w:r w:rsidR="00337140">
        <w:rPr>
          <w:rFonts w:ascii="Arial" w:hAnsi="Arial" w:cs="Arial"/>
        </w:rPr>
        <w:t>4</w:t>
      </w:r>
    </w:p>
    <w:p w14:paraId="26BC3821" w14:textId="77777777" w:rsidR="00C35569" w:rsidRDefault="00C35569">
      <w:pPr>
        <w:jc w:val="center"/>
        <w:rPr>
          <w:rFonts w:ascii="Arial" w:hAnsi="Arial" w:cs="Arial"/>
        </w:rPr>
      </w:pPr>
    </w:p>
    <w:p w14:paraId="5D61C57F" w14:textId="2D173328" w:rsidR="00C35569" w:rsidRDefault="00A44F43" w:rsidP="00535E67">
      <w:pPr>
        <w:jc w:val="center"/>
        <w:rPr>
          <w:rFonts w:ascii="Arial" w:hAnsi="Arial" w:cs="Arial"/>
        </w:rPr>
      </w:pPr>
      <w:r>
        <w:rPr>
          <w:rFonts w:ascii="Arial" w:hAnsi="Arial" w:cs="Arial"/>
        </w:rPr>
        <w:t>Teleconference</w:t>
      </w:r>
    </w:p>
    <w:p w14:paraId="6E123E40" w14:textId="4CEB0A58" w:rsidR="00535E67" w:rsidRDefault="00535E67" w:rsidP="00535E67">
      <w:pPr>
        <w:jc w:val="center"/>
        <w:rPr>
          <w:rFonts w:ascii="Arial" w:hAnsi="Arial" w:cs="Arial"/>
        </w:rPr>
      </w:pPr>
    </w:p>
    <w:p w14:paraId="6FF8BDCA" w14:textId="790C1C99" w:rsidR="00535E67" w:rsidRDefault="00535E67" w:rsidP="00535E67">
      <w:pPr>
        <w:jc w:val="center"/>
        <w:rPr>
          <w:rFonts w:ascii="Arial" w:hAnsi="Arial" w:cs="Arial"/>
        </w:rPr>
      </w:pPr>
      <w:r>
        <w:rPr>
          <w:rFonts w:ascii="Arial" w:hAnsi="Arial" w:cs="Arial"/>
        </w:rPr>
        <w:t>Minutes</w:t>
      </w:r>
    </w:p>
    <w:p w14:paraId="0AE2808B" w14:textId="77777777" w:rsidR="00C35569" w:rsidRDefault="00C35569" w:rsidP="00054559">
      <w:pPr>
        <w:rPr>
          <w:rFonts w:ascii="Arial" w:hAnsi="Arial" w:cs="Arial"/>
        </w:rPr>
      </w:pPr>
    </w:p>
    <w:p w14:paraId="2E69FB16"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in person:</w:t>
      </w:r>
    </w:p>
    <w:p w14:paraId="32D24360" w14:textId="77777777" w:rsidR="00C35569" w:rsidRPr="00267D4D" w:rsidRDefault="00A44F43">
      <w:pPr>
        <w:rPr>
          <w:rFonts w:ascii="Arial" w:hAnsi="Arial" w:cs="Arial"/>
          <w:sz w:val="22"/>
          <w:szCs w:val="22"/>
        </w:rPr>
      </w:pPr>
      <w:r w:rsidRPr="00267D4D">
        <w:rPr>
          <w:rFonts w:ascii="Arial" w:hAnsi="Arial" w:cs="Arial"/>
          <w:sz w:val="22"/>
          <w:szCs w:val="22"/>
        </w:rPr>
        <w:t>None.</w:t>
      </w:r>
    </w:p>
    <w:p w14:paraId="476F7F2F" w14:textId="77777777" w:rsidR="00C35569" w:rsidRPr="00267D4D" w:rsidRDefault="00C35569">
      <w:pPr>
        <w:rPr>
          <w:rFonts w:ascii="Arial" w:hAnsi="Arial" w:cs="Arial"/>
          <w:sz w:val="22"/>
          <w:szCs w:val="22"/>
        </w:rPr>
      </w:pPr>
    </w:p>
    <w:p w14:paraId="1B6F0897"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attending via teleconference:</w:t>
      </w:r>
    </w:p>
    <w:p w14:paraId="0DA94C85" w14:textId="1E55D7FF" w:rsidR="00C35569" w:rsidRPr="00267D4D" w:rsidRDefault="003E3B33">
      <w:pPr>
        <w:rPr>
          <w:rFonts w:ascii="Arial" w:hAnsi="Arial" w:cs="Arial"/>
          <w:sz w:val="22"/>
          <w:szCs w:val="22"/>
        </w:rPr>
      </w:pPr>
      <w:r w:rsidRPr="00267D4D">
        <w:rPr>
          <w:rFonts w:ascii="Arial" w:hAnsi="Arial" w:cs="Arial"/>
          <w:sz w:val="22"/>
          <w:szCs w:val="22"/>
        </w:rPr>
        <w:t xml:space="preserve">Jane Warnock (JW), </w:t>
      </w:r>
      <w:r w:rsidR="00ED006F" w:rsidRPr="00267D4D">
        <w:rPr>
          <w:rFonts w:ascii="Arial" w:hAnsi="Arial" w:cs="Arial"/>
          <w:sz w:val="22"/>
          <w:szCs w:val="22"/>
        </w:rPr>
        <w:t>Ruth Engelberg</w:t>
      </w:r>
      <w:r w:rsidR="00CD0DBF" w:rsidRPr="00267D4D">
        <w:rPr>
          <w:rFonts w:ascii="Arial" w:hAnsi="Arial" w:cs="Arial"/>
          <w:sz w:val="22"/>
          <w:szCs w:val="22"/>
        </w:rPr>
        <w:t xml:space="preserve"> (RE)</w:t>
      </w:r>
      <w:r w:rsidR="00ED006F" w:rsidRPr="00267D4D">
        <w:rPr>
          <w:rFonts w:ascii="Arial" w:hAnsi="Arial" w:cs="Arial"/>
          <w:sz w:val="22"/>
          <w:szCs w:val="22"/>
        </w:rPr>
        <w:t xml:space="preserve">, </w:t>
      </w:r>
      <w:r w:rsidR="002B5945" w:rsidRPr="00267D4D">
        <w:rPr>
          <w:rFonts w:ascii="Arial" w:hAnsi="Arial" w:cs="Arial"/>
          <w:sz w:val="22"/>
          <w:szCs w:val="22"/>
        </w:rPr>
        <w:t xml:space="preserve">Gwen McKee (GM), </w:t>
      </w:r>
      <w:r w:rsidR="002974BC" w:rsidRPr="00267D4D">
        <w:rPr>
          <w:rFonts w:ascii="Arial" w:hAnsi="Arial" w:cs="Arial"/>
          <w:sz w:val="22"/>
          <w:szCs w:val="22"/>
        </w:rPr>
        <w:t xml:space="preserve">Andrew Dennison (AD), </w:t>
      </w:r>
      <w:r w:rsidR="00EB1234">
        <w:rPr>
          <w:rFonts w:ascii="Arial" w:hAnsi="Arial" w:cs="Arial"/>
          <w:sz w:val="22"/>
          <w:szCs w:val="22"/>
        </w:rPr>
        <w:t>Rebecca Dugger (RD)</w:t>
      </w:r>
      <w:r w:rsidR="0031389C">
        <w:rPr>
          <w:rFonts w:ascii="Arial" w:hAnsi="Arial" w:cs="Arial"/>
          <w:sz w:val="22"/>
          <w:szCs w:val="22"/>
        </w:rPr>
        <w:t xml:space="preserve">, </w:t>
      </w:r>
      <w:r w:rsidR="00054559" w:rsidRPr="00054559">
        <w:rPr>
          <w:rFonts w:ascii="Arial" w:hAnsi="Arial" w:cs="Arial"/>
          <w:sz w:val="22"/>
          <w:szCs w:val="22"/>
        </w:rPr>
        <w:t>Randy Owens</w:t>
      </w:r>
      <w:r w:rsidR="00054559">
        <w:rPr>
          <w:rFonts w:ascii="Arial" w:hAnsi="Arial" w:cs="Arial"/>
          <w:sz w:val="22"/>
          <w:szCs w:val="22"/>
        </w:rPr>
        <w:t>, (RO)</w:t>
      </w:r>
      <w:r w:rsidR="002E166F">
        <w:rPr>
          <w:rFonts w:ascii="Arial" w:hAnsi="Arial" w:cs="Arial"/>
          <w:sz w:val="22"/>
          <w:szCs w:val="22"/>
        </w:rPr>
        <w:t>, Lisa Dawson (LD)</w:t>
      </w:r>
      <w:r w:rsidR="003F0429">
        <w:rPr>
          <w:rFonts w:ascii="Arial" w:hAnsi="Arial" w:cs="Arial"/>
          <w:sz w:val="22"/>
          <w:szCs w:val="22"/>
        </w:rPr>
        <w:t xml:space="preserve">, </w:t>
      </w:r>
      <w:r w:rsidR="003F0429" w:rsidRPr="003F0429">
        <w:rPr>
          <w:rFonts w:ascii="Arial" w:hAnsi="Arial" w:cs="Arial"/>
          <w:sz w:val="22"/>
          <w:szCs w:val="22"/>
        </w:rPr>
        <w:t>Stephanie Freeman</w:t>
      </w:r>
      <w:r w:rsidR="003F0429">
        <w:rPr>
          <w:rFonts w:ascii="Arial" w:hAnsi="Arial" w:cs="Arial"/>
          <w:sz w:val="22"/>
          <w:szCs w:val="22"/>
        </w:rPr>
        <w:t xml:space="preserve"> (SF)</w:t>
      </w:r>
      <w:r w:rsidR="00DD3C18">
        <w:rPr>
          <w:rFonts w:ascii="Arial" w:hAnsi="Arial" w:cs="Arial"/>
          <w:sz w:val="22"/>
          <w:szCs w:val="22"/>
        </w:rPr>
        <w:t xml:space="preserve">, </w:t>
      </w:r>
      <w:r w:rsidR="00DD3C18" w:rsidRPr="00DD3C18">
        <w:rPr>
          <w:rFonts w:ascii="Arial" w:hAnsi="Arial" w:cs="Arial"/>
          <w:sz w:val="22"/>
          <w:szCs w:val="22"/>
        </w:rPr>
        <w:t>Bob Bauer (BB)</w:t>
      </w:r>
      <w:r w:rsidR="00DD3C18">
        <w:rPr>
          <w:rFonts w:ascii="Arial" w:hAnsi="Arial" w:cs="Arial"/>
          <w:sz w:val="22"/>
          <w:szCs w:val="22"/>
        </w:rPr>
        <w:t>.</w:t>
      </w:r>
    </w:p>
    <w:p w14:paraId="32E93E9E" w14:textId="77777777" w:rsidR="00C35569" w:rsidRPr="00267D4D" w:rsidRDefault="00C35569">
      <w:pPr>
        <w:rPr>
          <w:rFonts w:ascii="Arial" w:hAnsi="Arial" w:cs="Arial"/>
          <w:sz w:val="22"/>
          <w:szCs w:val="22"/>
        </w:rPr>
      </w:pPr>
    </w:p>
    <w:p w14:paraId="50107D0F"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Commissioners - Absent:</w:t>
      </w:r>
    </w:p>
    <w:p w14:paraId="402DD40C" w14:textId="7A72DBDE" w:rsidR="002B5945" w:rsidRDefault="0098392B">
      <w:pPr>
        <w:rPr>
          <w:rFonts w:ascii="Arial" w:hAnsi="Arial" w:cs="Arial"/>
          <w:sz w:val="22"/>
          <w:szCs w:val="22"/>
        </w:rPr>
      </w:pPr>
      <w:r w:rsidRPr="0098392B">
        <w:rPr>
          <w:rFonts w:ascii="Arial" w:hAnsi="Arial" w:cs="Arial"/>
          <w:sz w:val="22"/>
          <w:szCs w:val="22"/>
        </w:rPr>
        <w:t>Bethany Whetzel</w:t>
      </w:r>
      <w:r w:rsidR="009E4F30">
        <w:rPr>
          <w:rFonts w:ascii="Arial" w:hAnsi="Arial" w:cs="Arial"/>
          <w:sz w:val="22"/>
          <w:szCs w:val="22"/>
        </w:rPr>
        <w:t xml:space="preserve">, </w:t>
      </w:r>
      <w:r w:rsidR="009E4F30" w:rsidRPr="009E4F30">
        <w:rPr>
          <w:rFonts w:ascii="Arial" w:hAnsi="Arial" w:cs="Arial"/>
          <w:sz w:val="22"/>
          <w:szCs w:val="22"/>
        </w:rPr>
        <w:t>Tim Wall,</w:t>
      </w:r>
      <w:r w:rsidR="009E4F30">
        <w:rPr>
          <w:rFonts w:ascii="Arial" w:hAnsi="Arial" w:cs="Arial"/>
          <w:sz w:val="22"/>
          <w:szCs w:val="22"/>
        </w:rPr>
        <w:t xml:space="preserve"> </w:t>
      </w:r>
      <w:r w:rsidR="009C4164">
        <w:rPr>
          <w:rFonts w:ascii="Arial" w:hAnsi="Arial" w:cs="Arial"/>
          <w:sz w:val="22"/>
          <w:szCs w:val="22"/>
        </w:rPr>
        <w:t>Susannah Kidwell, Michael Burns.</w:t>
      </w:r>
    </w:p>
    <w:p w14:paraId="719D7120" w14:textId="77777777" w:rsidR="0031389C" w:rsidRPr="00267D4D" w:rsidRDefault="0031389C">
      <w:pPr>
        <w:rPr>
          <w:rFonts w:ascii="Arial" w:hAnsi="Arial" w:cs="Arial"/>
          <w:sz w:val="22"/>
          <w:szCs w:val="22"/>
        </w:rPr>
      </w:pPr>
    </w:p>
    <w:p w14:paraId="700A1DE8" w14:textId="77777777" w:rsidR="00C35569" w:rsidRPr="00267D4D" w:rsidRDefault="00A44F43">
      <w:pPr>
        <w:rPr>
          <w:rFonts w:ascii="Arial" w:hAnsi="Arial" w:cs="Arial"/>
          <w:b/>
          <w:sz w:val="22"/>
          <w:szCs w:val="22"/>
          <w:u w:val="single"/>
        </w:rPr>
      </w:pPr>
      <w:r w:rsidRPr="00267D4D">
        <w:rPr>
          <w:rFonts w:ascii="Arial" w:hAnsi="Arial" w:cs="Arial"/>
          <w:b/>
          <w:sz w:val="22"/>
          <w:szCs w:val="22"/>
          <w:u w:val="single"/>
        </w:rPr>
        <w:t>Staff:</w:t>
      </w:r>
    </w:p>
    <w:p w14:paraId="4F2A42D8" w14:textId="2A3731C6" w:rsidR="00C35569" w:rsidRPr="00267D4D" w:rsidRDefault="00A44F43">
      <w:pPr>
        <w:rPr>
          <w:rFonts w:ascii="Arial" w:hAnsi="Arial" w:cs="Arial"/>
          <w:sz w:val="22"/>
          <w:szCs w:val="22"/>
        </w:rPr>
      </w:pPr>
      <w:r w:rsidRPr="00267D4D">
        <w:rPr>
          <w:rFonts w:ascii="Arial" w:hAnsi="Arial" w:cs="Arial"/>
          <w:sz w:val="22"/>
          <w:szCs w:val="22"/>
        </w:rPr>
        <w:t xml:space="preserve">Craig Young (CY), </w:t>
      </w:r>
      <w:r w:rsidR="002B2049" w:rsidRPr="00267D4D">
        <w:rPr>
          <w:rFonts w:ascii="Arial" w:hAnsi="Arial" w:cs="Arial"/>
          <w:sz w:val="22"/>
          <w:szCs w:val="22"/>
        </w:rPr>
        <w:t>Diana Ballard (</w:t>
      </w:r>
      <w:proofErr w:type="spellStart"/>
      <w:r w:rsidR="002B2049" w:rsidRPr="00267D4D">
        <w:rPr>
          <w:rFonts w:ascii="Arial" w:hAnsi="Arial" w:cs="Arial"/>
          <w:sz w:val="22"/>
          <w:szCs w:val="22"/>
        </w:rPr>
        <w:t>Dbd</w:t>
      </w:r>
      <w:proofErr w:type="spellEnd"/>
      <w:r w:rsidR="002B2049" w:rsidRPr="00267D4D">
        <w:rPr>
          <w:rFonts w:ascii="Arial" w:hAnsi="Arial" w:cs="Arial"/>
          <w:sz w:val="22"/>
          <w:szCs w:val="22"/>
        </w:rPr>
        <w:t>)</w:t>
      </w:r>
      <w:r w:rsidR="00CE4737" w:rsidRPr="00267D4D">
        <w:rPr>
          <w:rFonts w:ascii="Arial" w:hAnsi="Arial" w:cs="Arial"/>
          <w:sz w:val="22"/>
          <w:szCs w:val="22"/>
        </w:rPr>
        <w:t>, Dionne Braxton (DB)</w:t>
      </w:r>
      <w:r w:rsidR="00EB1234">
        <w:rPr>
          <w:rFonts w:ascii="Arial" w:hAnsi="Arial" w:cs="Arial"/>
          <w:sz w:val="22"/>
          <w:szCs w:val="22"/>
        </w:rPr>
        <w:t xml:space="preserve">, </w:t>
      </w:r>
      <w:r w:rsidR="0031389C">
        <w:rPr>
          <w:rFonts w:ascii="Arial" w:hAnsi="Arial" w:cs="Arial"/>
          <w:sz w:val="22"/>
          <w:szCs w:val="22"/>
        </w:rPr>
        <w:t>Kenisha Tait (KT)</w:t>
      </w:r>
      <w:r w:rsidR="002E166F">
        <w:rPr>
          <w:rFonts w:ascii="Arial" w:hAnsi="Arial" w:cs="Arial"/>
          <w:sz w:val="22"/>
          <w:szCs w:val="22"/>
        </w:rPr>
        <w:t>, Samantha McCray (SM)</w:t>
      </w:r>
      <w:r w:rsidR="001A1B9E">
        <w:rPr>
          <w:rFonts w:ascii="Arial" w:hAnsi="Arial" w:cs="Arial"/>
          <w:sz w:val="22"/>
          <w:szCs w:val="22"/>
        </w:rPr>
        <w:t>, Keisha Zachary (KZ).</w:t>
      </w:r>
    </w:p>
    <w:p w14:paraId="23533229" w14:textId="77777777" w:rsidR="00C35569" w:rsidRPr="00267D4D" w:rsidRDefault="00C35569">
      <w:pPr>
        <w:rPr>
          <w:rFonts w:ascii="Arial" w:hAnsi="Arial" w:cs="Arial"/>
          <w:sz w:val="22"/>
          <w:szCs w:val="22"/>
        </w:rPr>
      </w:pPr>
    </w:p>
    <w:p w14:paraId="2A9F4EBD" w14:textId="7426BC0B" w:rsidR="00C35569" w:rsidRPr="00267D4D" w:rsidRDefault="00A44F43">
      <w:pPr>
        <w:rPr>
          <w:rFonts w:ascii="Arial" w:hAnsi="Arial" w:cs="Arial"/>
          <w:b/>
          <w:sz w:val="22"/>
          <w:szCs w:val="22"/>
          <w:u w:val="single"/>
        </w:rPr>
      </w:pPr>
      <w:r w:rsidRPr="00267D4D">
        <w:rPr>
          <w:rFonts w:ascii="Arial" w:hAnsi="Arial" w:cs="Arial"/>
          <w:b/>
          <w:sz w:val="22"/>
          <w:szCs w:val="22"/>
          <w:u w:val="single"/>
        </w:rPr>
        <w:t>Guests:</w:t>
      </w:r>
    </w:p>
    <w:p w14:paraId="2AF2C3B1" w14:textId="5254803F" w:rsidR="002B2049" w:rsidRPr="00267D4D" w:rsidRDefault="00054559">
      <w:pPr>
        <w:rPr>
          <w:rFonts w:ascii="Arial" w:hAnsi="Arial" w:cs="Arial"/>
          <w:bCs/>
          <w:sz w:val="22"/>
          <w:szCs w:val="22"/>
        </w:rPr>
      </w:pPr>
      <w:r>
        <w:rPr>
          <w:rFonts w:ascii="Arial" w:hAnsi="Arial" w:cs="Arial"/>
          <w:bCs/>
          <w:sz w:val="22"/>
          <w:szCs w:val="22"/>
        </w:rPr>
        <w:t>Morgan Barnett</w:t>
      </w:r>
      <w:r w:rsidR="009B695C">
        <w:rPr>
          <w:rFonts w:ascii="Arial" w:hAnsi="Arial" w:cs="Arial"/>
          <w:bCs/>
          <w:sz w:val="22"/>
          <w:szCs w:val="22"/>
        </w:rPr>
        <w:t>,</w:t>
      </w:r>
      <w:r>
        <w:rPr>
          <w:rFonts w:ascii="Arial" w:hAnsi="Arial" w:cs="Arial"/>
          <w:bCs/>
          <w:sz w:val="22"/>
          <w:szCs w:val="22"/>
        </w:rPr>
        <w:t xml:space="preserve"> </w:t>
      </w:r>
      <w:r w:rsidR="00570C50" w:rsidRPr="00267D4D">
        <w:rPr>
          <w:rFonts w:ascii="Arial" w:hAnsi="Arial" w:cs="Arial"/>
          <w:bCs/>
          <w:sz w:val="22"/>
          <w:szCs w:val="22"/>
        </w:rPr>
        <w:t xml:space="preserve">Jane Jackson, </w:t>
      </w:r>
      <w:r w:rsidR="0098392B">
        <w:rPr>
          <w:rFonts w:ascii="Arial" w:hAnsi="Arial" w:cs="Arial"/>
          <w:bCs/>
          <w:sz w:val="22"/>
          <w:szCs w:val="22"/>
        </w:rPr>
        <w:t>Yessica Cruz</w:t>
      </w:r>
      <w:r>
        <w:rPr>
          <w:rFonts w:ascii="Arial" w:hAnsi="Arial" w:cs="Arial"/>
          <w:bCs/>
          <w:sz w:val="22"/>
          <w:szCs w:val="22"/>
        </w:rPr>
        <w:t>.</w:t>
      </w:r>
    </w:p>
    <w:p w14:paraId="41A70B08" w14:textId="77777777" w:rsidR="002508F6" w:rsidRPr="00267D4D" w:rsidRDefault="002508F6">
      <w:pPr>
        <w:rPr>
          <w:rFonts w:ascii="Arial" w:hAnsi="Arial" w:cs="Arial"/>
          <w:sz w:val="22"/>
          <w:szCs w:val="22"/>
        </w:rPr>
      </w:pPr>
    </w:p>
    <w:p w14:paraId="3C9C7B75" w14:textId="5F0AAE80" w:rsidR="00C35569" w:rsidRPr="00267D4D" w:rsidRDefault="00A44F43">
      <w:pPr>
        <w:rPr>
          <w:rFonts w:ascii="Arial" w:hAnsi="Arial" w:cs="Arial"/>
          <w:b/>
          <w:sz w:val="22"/>
          <w:szCs w:val="22"/>
          <w:u w:val="single"/>
        </w:rPr>
      </w:pPr>
      <w:r w:rsidRPr="00267D4D">
        <w:rPr>
          <w:rFonts w:ascii="Arial" w:hAnsi="Arial" w:cs="Arial"/>
          <w:b/>
          <w:sz w:val="22"/>
          <w:szCs w:val="22"/>
          <w:u w:val="single"/>
        </w:rPr>
        <w:t>Chairman’s Report</w:t>
      </w:r>
    </w:p>
    <w:p w14:paraId="0D61B519" w14:textId="234E297F" w:rsidR="00851CB6" w:rsidRDefault="00851CB6">
      <w:pPr>
        <w:rPr>
          <w:rFonts w:ascii="Arial" w:hAnsi="Arial" w:cs="Arial"/>
          <w:bCs/>
          <w:sz w:val="22"/>
          <w:szCs w:val="22"/>
        </w:rPr>
      </w:pPr>
      <w:r w:rsidRPr="00267D4D">
        <w:rPr>
          <w:rFonts w:ascii="Arial" w:hAnsi="Arial" w:cs="Arial"/>
          <w:bCs/>
          <w:sz w:val="22"/>
          <w:szCs w:val="22"/>
        </w:rPr>
        <w:t>The meeting is called to order at 10:3</w:t>
      </w:r>
      <w:r w:rsidR="00122BFD">
        <w:rPr>
          <w:rFonts w:ascii="Arial" w:hAnsi="Arial" w:cs="Arial"/>
          <w:bCs/>
          <w:sz w:val="22"/>
          <w:szCs w:val="22"/>
        </w:rPr>
        <w:t>9</w:t>
      </w:r>
      <w:r w:rsidRPr="00267D4D">
        <w:rPr>
          <w:rFonts w:ascii="Arial" w:hAnsi="Arial" w:cs="Arial"/>
          <w:bCs/>
          <w:sz w:val="22"/>
          <w:szCs w:val="22"/>
        </w:rPr>
        <w:t xml:space="preserve"> a.m. – a quorum </w:t>
      </w:r>
      <w:r w:rsidR="00CE4737" w:rsidRPr="00267D4D">
        <w:rPr>
          <w:rFonts w:ascii="Arial" w:hAnsi="Arial" w:cs="Arial"/>
          <w:bCs/>
          <w:sz w:val="22"/>
          <w:szCs w:val="22"/>
        </w:rPr>
        <w:t xml:space="preserve">of </w:t>
      </w:r>
      <w:r w:rsidR="00122BFD">
        <w:rPr>
          <w:rFonts w:ascii="Arial" w:hAnsi="Arial" w:cs="Arial"/>
          <w:bCs/>
          <w:sz w:val="22"/>
          <w:szCs w:val="22"/>
        </w:rPr>
        <w:t>9</w:t>
      </w:r>
      <w:r w:rsidR="00266B4F" w:rsidRPr="00267D4D">
        <w:rPr>
          <w:rFonts w:ascii="Arial" w:hAnsi="Arial" w:cs="Arial"/>
          <w:bCs/>
          <w:sz w:val="22"/>
          <w:szCs w:val="22"/>
        </w:rPr>
        <w:t xml:space="preserve"> </w:t>
      </w:r>
      <w:r w:rsidR="00CE4737" w:rsidRPr="00267D4D">
        <w:rPr>
          <w:rFonts w:ascii="Arial" w:hAnsi="Arial" w:cs="Arial"/>
          <w:bCs/>
          <w:sz w:val="22"/>
          <w:szCs w:val="22"/>
        </w:rPr>
        <w:t xml:space="preserve">Commissioners </w:t>
      </w:r>
      <w:r w:rsidR="007D5311">
        <w:rPr>
          <w:rFonts w:ascii="Arial" w:hAnsi="Arial" w:cs="Arial"/>
          <w:bCs/>
          <w:sz w:val="22"/>
          <w:szCs w:val="22"/>
        </w:rPr>
        <w:t xml:space="preserve">is </w:t>
      </w:r>
      <w:r w:rsidRPr="00267D4D">
        <w:rPr>
          <w:rFonts w:ascii="Arial" w:hAnsi="Arial" w:cs="Arial"/>
          <w:bCs/>
          <w:sz w:val="22"/>
          <w:szCs w:val="22"/>
        </w:rPr>
        <w:t>present.</w:t>
      </w:r>
      <w:r w:rsidR="0098392B">
        <w:rPr>
          <w:rFonts w:ascii="Arial" w:hAnsi="Arial" w:cs="Arial"/>
          <w:bCs/>
          <w:sz w:val="22"/>
          <w:szCs w:val="22"/>
        </w:rPr>
        <w:t xml:space="preserve"> </w:t>
      </w:r>
    </w:p>
    <w:p w14:paraId="4C36CC67" w14:textId="77777777" w:rsidR="0098392B" w:rsidRPr="00267D4D" w:rsidRDefault="0098392B">
      <w:pPr>
        <w:rPr>
          <w:rFonts w:ascii="Arial" w:hAnsi="Arial" w:cs="Arial"/>
          <w:bCs/>
          <w:sz w:val="22"/>
          <w:szCs w:val="22"/>
        </w:rPr>
      </w:pPr>
    </w:p>
    <w:p w14:paraId="3225A473" w14:textId="31A2A1B5" w:rsidR="00662C61" w:rsidRPr="00267D4D" w:rsidRDefault="00662C61">
      <w:pPr>
        <w:rPr>
          <w:rFonts w:ascii="Arial" w:hAnsi="Arial" w:cs="Arial"/>
          <w:bCs/>
          <w:sz w:val="22"/>
          <w:szCs w:val="22"/>
        </w:rPr>
      </w:pPr>
      <w:r w:rsidRPr="00267D4D">
        <w:rPr>
          <w:rFonts w:ascii="Arial" w:hAnsi="Arial" w:cs="Arial"/>
          <w:bCs/>
          <w:sz w:val="22"/>
          <w:szCs w:val="22"/>
        </w:rPr>
        <w:t>JW</w:t>
      </w:r>
      <w:r w:rsidR="00851CB6" w:rsidRPr="00267D4D">
        <w:rPr>
          <w:rFonts w:ascii="Arial" w:hAnsi="Arial" w:cs="Arial"/>
          <w:bCs/>
          <w:sz w:val="22"/>
          <w:szCs w:val="22"/>
        </w:rPr>
        <w:t xml:space="preserve"> </w:t>
      </w:r>
      <w:r w:rsidR="00503653">
        <w:rPr>
          <w:rFonts w:ascii="Arial" w:hAnsi="Arial" w:cs="Arial"/>
          <w:bCs/>
          <w:sz w:val="22"/>
          <w:szCs w:val="22"/>
        </w:rPr>
        <w:t>–</w:t>
      </w:r>
      <w:r w:rsidRPr="00267D4D">
        <w:rPr>
          <w:rFonts w:ascii="Arial" w:hAnsi="Arial" w:cs="Arial"/>
          <w:bCs/>
          <w:sz w:val="22"/>
          <w:szCs w:val="22"/>
        </w:rPr>
        <w:t xml:space="preserve"> </w:t>
      </w:r>
      <w:r w:rsidR="00503653">
        <w:rPr>
          <w:rFonts w:ascii="Arial" w:hAnsi="Arial" w:cs="Arial"/>
          <w:bCs/>
          <w:sz w:val="22"/>
          <w:szCs w:val="22"/>
        </w:rPr>
        <w:t xml:space="preserve">we will take up the quorum vote items on the agenda first as we will likely lose quorum </w:t>
      </w:r>
      <w:r w:rsidR="00666E99">
        <w:rPr>
          <w:rFonts w:ascii="Arial" w:hAnsi="Arial" w:cs="Arial"/>
          <w:bCs/>
          <w:sz w:val="22"/>
          <w:szCs w:val="22"/>
        </w:rPr>
        <w:t>in thirty minutes or less.</w:t>
      </w:r>
    </w:p>
    <w:p w14:paraId="58ED62B8" w14:textId="26B66B57" w:rsidR="00291DEB" w:rsidRPr="00267D4D" w:rsidRDefault="00360310">
      <w:pPr>
        <w:rPr>
          <w:rFonts w:ascii="Arial" w:hAnsi="Arial" w:cs="Arial"/>
          <w:sz w:val="22"/>
          <w:szCs w:val="22"/>
        </w:rPr>
      </w:pPr>
      <w:r w:rsidRPr="00267D4D">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rsidRPr="00267D4D" w14:paraId="5FD9A2C2" w14:textId="77777777">
        <w:tc>
          <w:tcPr>
            <w:tcW w:w="8630" w:type="dxa"/>
          </w:tcPr>
          <w:p w14:paraId="5C05383A" w14:textId="3ED503FE" w:rsidR="00C35569" w:rsidRPr="00267D4D" w:rsidRDefault="008E4FCB">
            <w:pPr>
              <w:rPr>
                <w:rFonts w:ascii="Arial" w:hAnsi="Arial" w:cs="Arial"/>
                <w:sz w:val="22"/>
                <w:szCs w:val="22"/>
              </w:rPr>
            </w:pPr>
            <w:bookmarkStart w:id="0" w:name="_Hlk77848824"/>
            <w:r w:rsidRPr="00267D4D">
              <w:rPr>
                <w:rFonts w:ascii="Arial" w:hAnsi="Arial" w:cs="Arial"/>
                <w:b/>
                <w:sz w:val="22"/>
                <w:szCs w:val="22"/>
              </w:rPr>
              <w:t>1</w:t>
            </w:r>
            <w:r w:rsidR="00A44F43" w:rsidRPr="00267D4D">
              <w:rPr>
                <w:rFonts w:ascii="Arial" w:hAnsi="Arial" w:cs="Arial"/>
                <w:b/>
                <w:sz w:val="22"/>
                <w:szCs w:val="22"/>
              </w:rPr>
              <w:t xml:space="preserve">. Motion: </w:t>
            </w:r>
            <w:r w:rsidR="00A44F43" w:rsidRPr="00267D4D">
              <w:rPr>
                <w:rFonts w:ascii="Arial" w:hAnsi="Arial" w:cs="Arial"/>
                <w:sz w:val="22"/>
                <w:szCs w:val="22"/>
              </w:rPr>
              <w:t xml:space="preserve">to approve the </w:t>
            </w:r>
            <w:r w:rsidR="00662C61" w:rsidRPr="00267D4D">
              <w:rPr>
                <w:rFonts w:ascii="Arial" w:hAnsi="Arial" w:cs="Arial"/>
                <w:sz w:val="22"/>
                <w:szCs w:val="22"/>
              </w:rPr>
              <w:t>draft</w:t>
            </w:r>
            <w:r w:rsidR="0098392B">
              <w:rPr>
                <w:rFonts w:ascii="Arial" w:hAnsi="Arial" w:cs="Arial"/>
                <w:sz w:val="22"/>
                <w:szCs w:val="22"/>
              </w:rPr>
              <w:t xml:space="preserve"> minutes</w:t>
            </w:r>
            <w:r w:rsidR="002974BC" w:rsidRPr="00267D4D">
              <w:rPr>
                <w:rFonts w:ascii="Arial" w:hAnsi="Arial" w:cs="Arial"/>
                <w:sz w:val="22"/>
                <w:szCs w:val="22"/>
              </w:rPr>
              <w:t xml:space="preserve"> </w:t>
            </w:r>
            <w:r w:rsidR="0098392B">
              <w:rPr>
                <w:rFonts w:ascii="Arial" w:hAnsi="Arial" w:cs="Arial"/>
                <w:sz w:val="22"/>
                <w:szCs w:val="22"/>
              </w:rPr>
              <w:t xml:space="preserve">from the </w:t>
            </w:r>
            <w:r w:rsidR="00666E99">
              <w:rPr>
                <w:rFonts w:ascii="Arial" w:hAnsi="Arial" w:cs="Arial"/>
                <w:sz w:val="22"/>
                <w:szCs w:val="22"/>
              </w:rPr>
              <w:t>April</w:t>
            </w:r>
            <w:r w:rsidR="0098392B">
              <w:rPr>
                <w:rFonts w:ascii="Arial" w:hAnsi="Arial" w:cs="Arial"/>
                <w:sz w:val="22"/>
                <w:szCs w:val="22"/>
              </w:rPr>
              <w:t xml:space="preserve"> 2024</w:t>
            </w:r>
            <w:r w:rsidR="00A44F43" w:rsidRPr="00267D4D">
              <w:rPr>
                <w:rFonts w:ascii="Arial" w:hAnsi="Arial" w:cs="Arial"/>
                <w:sz w:val="22"/>
                <w:szCs w:val="22"/>
              </w:rPr>
              <w:t xml:space="preserve"> Commission</w:t>
            </w:r>
            <w:r w:rsidR="0098392B">
              <w:rPr>
                <w:rFonts w:ascii="Arial" w:hAnsi="Arial" w:cs="Arial"/>
                <w:sz w:val="22"/>
                <w:szCs w:val="22"/>
              </w:rPr>
              <w:t xml:space="preserve"> </w:t>
            </w:r>
          </w:p>
          <w:p w14:paraId="4F4AE322" w14:textId="63AEE666" w:rsidR="00C35569" w:rsidRPr="00267D4D" w:rsidRDefault="00A44F43">
            <w:pPr>
              <w:rPr>
                <w:rFonts w:ascii="Arial" w:hAnsi="Arial" w:cs="Arial"/>
                <w:bCs/>
                <w:sz w:val="22"/>
                <w:szCs w:val="22"/>
              </w:rPr>
            </w:pPr>
            <w:r w:rsidRPr="00267D4D">
              <w:rPr>
                <w:rFonts w:ascii="Arial" w:hAnsi="Arial" w:cs="Arial"/>
                <w:b/>
                <w:sz w:val="22"/>
                <w:szCs w:val="22"/>
              </w:rPr>
              <w:t xml:space="preserve">Motion by: </w:t>
            </w:r>
            <w:r w:rsidR="00B83B76">
              <w:rPr>
                <w:rFonts w:ascii="Arial" w:hAnsi="Arial" w:cs="Arial"/>
                <w:b/>
                <w:sz w:val="22"/>
                <w:szCs w:val="22"/>
              </w:rPr>
              <w:t>BB</w:t>
            </w:r>
          </w:p>
          <w:p w14:paraId="06F875EF" w14:textId="0B3DBA2E" w:rsidR="00C35569" w:rsidRPr="00267D4D" w:rsidRDefault="00A44F43">
            <w:pPr>
              <w:rPr>
                <w:rFonts w:ascii="Arial" w:hAnsi="Arial" w:cs="Arial"/>
                <w:bCs/>
                <w:sz w:val="22"/>
                <w:szCs w:val="22"/>
              </w:rPr>
            </w:pPr>
            <w:r w:rsidRPr="00267D4D">
              <w:rPr>
                <w:rFonts w:ascii="Arial" w:hAnsi="Arial" w:cs="Arial"/>
                <w:b/>
                <w:sz w:val="22"/>
                <w:szCs w:val="22"/>
              </w:rPr>
              <w:t xml:space="preserve">Second by: </w:t>
            </w:r>
            <w:r w:rsidR="00B83B76">
              <w:rPr>
                <w:rFonts w:ascii="Arial" w:hAnsi="Arial" w:cs="Arial"/>
                <w:b/>
                <w:sz w:val="22"/>
                <w:szCs w:val="22"/>
              </w:rPr>
              <w:t>AD</w:t>
            </w:r>
          </w:p>
          <w:p w14:paraId="04D0F87E" w14:textId="50FFF445" w:rsidR="00C35569" w:rsidRPr="00267D4D" w:rsidRDefault="00A44F43">
            <w:pPr>
              <w:rPr>
                <w:rFonts w:ascii="Arial" w:hAnsi="Arial" w:cs="Arial"/>
                <w:sz w:val="22"/>
                <w:szCs w:val="22"/>
              </w:rPr>
            </w:pPr>
            <w:r w:rsidRPr="00267D4D">
              <w:rPr>
                <w:rFonts w:ascii="Arial" w:hAnsi="Arial" w:cs="Arial"/>
                <w:b/>
                <w:sz w:val="22"/>
                <w:szCs w:val="22"/>
              </w:rPr>
              <w:t>Vote:</w:t>
            </w:r>
            <w:r w:rsidRPr="00267D4D">
              <w:rPr>
                <w:rFonts w:ascii="Arial" w:hAnsi="Arial" w:cs="Arial"/>
                <w:sz w:val="22"/>
                <w:szCs w:val="22"/>
              </w:rPr>
              <w:t xml:space="preserve"> </w:t>
            </w:r>
            <w:r w:rsidR="004A6313" w:rsidRPr="00267D4D">
              <w:rPr>
                <w:rFonts w:ascii="Arial" w:hAnsi="Arial" w:cs="Arial"/>
                <w:sz w:val="22"/>
                <w:szCs w:val="22"/>
              </w:rPr>
              <w:t>A</w:t>
            </w:r>
            <w:r w:rsidR="000A6031" w:rsidRPr="00267D4D">
              <w:rPr>
                <w:rFonts w:ascii="Arial" w:hAnsi="Arial" w:cs="Arial"/>
                <w:sz w:val="22"/>
                <w:szCs w:val="22"/>
              </w:rPr>
              <w:t>pproved</w:t>
            </w:r>
            <w:r w:rsidR="004A6313" w:rsidRPr="00267D4D">
              <w:rPr>
                <w:rFonts w:ascii="Arial" w:hAnsi="Arial" w:cs="Arial"/>
                <w:sz w:val="22"/>
                <w:szCs w:val="22"/>
              </w:rPr>
              <w:t xml:space="preserve"> </w:t>
            </w:r>
            <w:r w:rsidR="002974BC" w:rsidRPr="00267D4D">
              <w:rPr>
                <w:rFonts w:ascii="Arial" w:hAnsi="Arial" w:cs="Arial"/>
                <w:sz w:val="22"/>
                <w:szCs w:val="22"/>
              </w:rPr>
              <w:t>unanimously.</w:t>
            </w:r>
          </w:p>
        </w:tc>
      </w:tr>
    </w:tbl>
    <w:bookmarkEnd w:id="0"/>
    <w:p w14:paraId="5D9E37C7" w14:textId="06FBDB3A" w:rsidR="001A1B9E" w:rsidRDefault="001A1B9E" w:rsidP="001A1B9E">
      <w:pPr>
        <w:rPr>
          <w:rFonts w:ascii="Arial" w:hAnsi="Arial" w:cs="Arial"/>
          <w:b/>
          <w:sz w:val="22"/>
          <w:szCs w:val="22"/>
        </w:rPr>
      </w:pPr>
      <w:r>
        <w:rPr>
          <w:rFonts w:ascii="Arial" w:hAnsi="Arial" w:cs="Arial"/>
          <w:b/>
          <w:sz w:val="22"/>
          <w:szCs w:val="22"/>
        </w:rPr>
        <w:t xml:space="preserve">                                          </w:t>
      </w:r>
    </w:p>
    <w:p w14:paraId="265759C7" w14:textId="77777777" w:rsidR="00B83B76" w:rsidRPr="00553998" w:rsidRDefault="00B83B76" w:rsidP="00B83B76">
      <w:pPr>
        <w:rPr>
          <w:rFonts w:ascii="Arial" w:hAnsi="Arial" w:cs="Arial"/>
          <w:b/>
          <w:sz w:val="22"/>
          <w:szCs w:val="22"/>
          <w:u w:val="single"/>
        </w:rPr>
      </w:pPr>
      <w:r w:rsidRPr="00553998">
        <w:rPr>
          <w:rFonts w:ascii="Arial" w:hAnsi="Arial" w:cs="Arial"/>
          <w:b/>
          <w:sz w:val="22"/>
          <w:szCs w:val="22"/>
          <w:u w:val="single"/>
        </w:rPr>
        <w:t>Distribution committee:</w:t>
      </w:r>
    </w:p>
    <w:p w14:paraId="7E67D7FB" w14:textId="5487904F" w:rsidR="00996573" w:rsidRDefault="00B83B76" w:rsidP="00B83B76">
      <w:pPr>
        <w:rPr>
          <w:rFonts w:ascii="Arial" w:hAnsi="Arial" w:cs="Arial"/>
          <w:bCs/>
          <w:sz w:val="22"/>
          <w:szCs w:val="22"/>
        </w:rPr>
      </w:pPr>
      <w:r w:rsidRPr="00553998">
        <w:rPr>
          <w:rFonts w:ascii="Arial" w:hAnsi="Arial" w:cs="Arial"/>
          <w:bCs/>
          <w:sz w:val="22"/>
          <w:szCs w:val="22"/>
        </w:rPr>
        <w:t>GM – thanks again to staff for preparing application grid. There was just one change made to the grid</w:t>
      </w:r>
      <w:r w:rsidR="0042228A">
        <w:rPr>
          <w:rFonts w:ascii="Arial" w:hAnsi="Arial" w:cs="Arial"/>
          <w:bCs/>
          <w:sz w:val="22"/>
          <w:szCs w:val="22"/>
        </w:rPr>
        <w:t xml:space="preserve"> and w</w:t>
      </w:r>
      <w:r w:rsidR="004E3D36">
        <w:rPr>
          <w:rFonts w:ascii="Arial" w:hAnsi="Arial" w:cs="Arial"/>
          <w:bCs/>
          <w:sz w:val="22"/>
          <w:szCs w:val="22"/>
        </w:rPr>
        <w:t>e have $84,000 in grants recommended for approval</w:t>
      </w:r>
      <w:r w:rsidR="0042228A">
        <w:rPr>
          <w:rFonts w:ascii="Arial" w:hAnsi="Arial" w:cs="Arial"/>
          <w:bCs/>
          <w:sz w:val="22"/>
          <w:szCs w:val="22"/>
        </w:rPr>
        <w:t>.</w:t>
      </w:r>
      <w:r w:rsidR="004E3D36">
        <w:rPr>
          <w:rFonts w:ascii="Arial" w:hAnsi="Arial" w:cs="Arial"/>
          <w:bCs/>
          <w:sz w:val="22"/>
          <w:szCs w:val="22"/>
        </w:rPr>
        <w:t xml:space="preserve"> </w:t>
      </w:r>
      <w:r w:rsidRPr="00553998">
        <w:rPr>
          <w:rFonts w:ascii="Arial" w:hAnsi="Arial" w:cs="Arial"/>
          <w:bCs/>
          <w:sz w:val="22"/>
          <w:szCs w:val="22"/>
        </w:rPr>
        <w:t>DB – a</w:t>
      </w:r>
      <w:r w:rsidR="00996573">
        <w:rPr>
          <w:rFonts w:ascii="Arial" w:hAnsi="Arial" w:cs="Arial"/>
          <w:bCs/>
          <w:sz w:val="22"/>
          <w:szCs w:val="22"/>
        </w:rPr>
        <w:t xml:space="preserve"> grant</w:t>
      </w:r>
      <w:r w:rsidRPr="00553998">
        <w:rPr>
          <w:rFonts w:ascii="Arial" w:hAnsi="Arial" w:cs="Arial"/>
          <w:bCs/>
          <w:sz w:val="22"/>
          <w:szCs w:val="22"/>
        </w:rPr>
        <w:t xml:space="preserve"> </w:t>
      </w:r>
      <w:r w:rsidR="00AF5B1F" w:rsidRPr="00553998">
        <w:rPr>
          <w:rFonts w:ascii="Arial" w:hAnsi="Arial" w:cs="Arial"/>
          <w:bCs/>
          <w:sz w:val="22"/>
          <w:szCs w:val="22"/>
        </w:rPr>
        <w:t>request dollar amount was changed as it conflicted with the category cap for that item. The appropriate change is reflected on the grid.</w:t>
      </w:r>
      <w:r w:rsidR="00AC0CFC" w:rsidRPr="00553998">
        <w:rPr>
          <w:rFonts w:ascii="Arial" w:hAnsi="Arial" w:cs="Arial"/>
          <w:bCs/>
          <w:sz w:val="22"/>
          <w:szCs w:val="22"/>
        </w:rPr>
        <w:t xml:space="preserve"> </w:t>
      </w:r>
    </w:p>
    <w:p w14:paraId="48C9BC0C" w14:textId="3BB276B9" w:rsidR="00B83B76" w:rsidRPr="00553998" w:rsidRDefault="00996573" w:rsidP="00B83B76">
      <w:pPr>
        <w:rPr>
          <w:rFonts w:ascii="Arial" w:hAnsi="Arial" w:cs="Arial"/>
          <w:bCs/>
          <w:sz w:val="22"/>
          <w:szCs w:val="22"/>
        </w:rPr>
      </w:pPr>
      <w:r>
        <w:rPr>
          <w:rFonts w:ascii="Arial" w:hAnsi="Arial" w:cs="Arial"/>
          <w:bCs/>
          <w:sz w:val="22"/>
          <w:szCs w:val="22"/>
        </w:rPr>
        <w:t xml:space="preserve">GM - </w:t>
      </w:r>
      <w:r w:rsidR="00B83B76" w:rsidRPr="00553998">
        <w:rPr>
          <w:rFonts w:ascii="Arial" w:hAnsi="Arial" w:cs="Arial"/>
          <w:bCs/>
          <w:sz w:val="22"/>
          <w:szCs w:val="22"/>
        </w:rPr>
        <w:t>Any questions concerning the grid? None.</w:t>
      </w:r>
    </w:p>
    <w:p w14:paraId="76696C83" w14:textId="77777777" w:rsidR="00B83B76" w:rsidRDefault="00B83B76" w:rsidP="00B83B76">
      <w:pPr>
        <w:rPr>
          <w:rFonts w:ascii="Arial" w:hAnsi="Arial" w:cs="Arial"/>
          <w:bCs/>
        </w:rPr>
      </w:pPr>
    </w:p>
    <w:p w14:paraId="4574E37D" w14:textId="77777777" w:rsidR="00B83B76" w:rsidRDefault="00B83B76" w:rsidP="00B83B76">
      <w:pPr>
        <w:rPr>
          <w:rFonts w:ascii="Arial" w:hAnsi="Arial" w:cs="Arial"/>
        </w:rPr>
      </w:pPr>
      <w:r>
        <w:rPr>
          <w:rFonts w:ascii="Arial" w:hAnsi="Arial" w:cs="Arial"/>
        </w:rPr>
        <w:t>A quorum is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83B76" w14:paraId="4D651232" w14:textId="77777777" w:rsidTr="00DD21A3">
        <w:tc>
          <w:tcPr>
            <w:tcW w:w="8856" w:type="dxa"/>
            <w:shd w:val="clear" w:color="auto" w:fill="auto"/>
          </w:tcPr>
          <w:p w14:paraId="3047FCAA" w14:textId="76CF6EFE" w:rsidR="00B83B76" w:rsidRDefault="00B83B76" w:rsidP="00DD21A3">
            <w:pPr>
              <w:rPr>
                <w:rFonts w:ascii="Arial" w:hAnsi="Arial" w:cs="Arial"/>
              </w:rPr>
            </w:pPr>
            <w:r>
              <w:rPr>
                <w:rFonts w:ascii="Arial" w:hAnsi="Arial" w:cs="Arial"/>
                <w:b/>
              </w:rPr>
              <w:t xml:space="preserve">2. Motion: </w:t>
            </w:r>
            <w:r>
              <w:rPr>
                <w:rFonts w:ascii="Arial" w:hAnsi="Arial" w:cs="Arial"/>
              </w:rPr>
              <w:t>To approve the Ma</w:t>
            </w:r>
            <w:r w:rsidR="004E3D36">
              <w:rPr>
                <w:rFonts w:ascii="Arial" w:hAnsi="Arial" w:cs="Arial"/>
              </w:rPr>
              <w:t>y</w:t>
            </w:r>
            <w:r>
              <w:rPr>
                <w:rFonts w:ascii="Arial" w:hAnsi="Arial" w:cs="Arial"/>
              </w:rPr>
              <w:t xml:space="preserve"> 2024 Distribution grid as submitted.</w:t>
            </w:r>
          </w:p>
          <w:p w14:paraId="54B4DFD2" w14:textId="77777777" w:rsidR="00B83B76" w:rsidRDefault="00B83B76" w:rsidP="00DD21A3">
            <w:pPr>
              <w:rPr>
                <w:rFonts w:ascii="Arial" w:hAnsi="Arial" w:cs="Arial"/>
              </w:rPr>
            </w:pPr>
            <w:r>
              <w:rPr>
                <w:rFonts w:ascii="Arial" w:hAnsi="Arial" w:cs="Arial"/>
                <w:b/>
              </w:rPr>
              <w:lastRenderedPageBreak/>
              <w:t xml:space="preserve">Motion by: </w:t>
            </w:r>
            <w:r>
              <w:rPr>
                <w:rFonts w:ascii="Arial" w:hAnsi="Arial" w:cs="Arial"/>
              </w:rPr>
              <w:t xml:space="preserve">Distribution committee   </w:t>
            </w:r>
          </w:p>
          <w:p w14:paraId="39FB61DE" w14:textId="0CFC6149" w:rsidR="00B83B76" w:rsidRDefault="00B83B76" w:rsidP="00DD21A3">
            <w:pPr>
              <w:rPr>
                <w:rFonts w:ascii="Arial" w:hAnsi="Arial" w:cs="Arial"/>
              </w:rPr>
            </w:pPr>
            <w:r>
              <w:rPr>
                <w:rFonts w:ascii="Arial" w:hAnsi="Arial" w:cs="Arial"/>
                <w:b/>
              </w:rPr>
              <w:t>Second by:</w:t>
            </w:r>
            <w:r>
              <w:rPr>
                <w:rFonts w:ascii="Arial" w:hAnsi="Arial" w:cs="Arial"/>
                <w:bCs/>
              </w:rPr>
              <w:t xml:space="preserve"> R</w:t>
            </w:r>
            <w:r w:rsidR="00C050D4">
              <w:rPr>
                <w:rFonts w:ascii="Arial" w:hAnsi="Arial" w:cs="Arial"/>
                <w:bCs/>
              </w:rPr>
              <w:t>D</w:t>
            </w:r>
          </w:p>
          <w:p w14:paraId="7BE64EAC" w14:textId="77777777" w:rsidR="00B83B76" w:rsidRDefault="00B83B76" w:rsidP="00DD21A3">
            <w:pPr>
              <w:rPr>
                <w:rFonts w:ascii="Arial" w:hAnsi="Arial" w:cs="Arial"/>
              </w:rPr>
            </w:pPr>
            <w:r>
              <w:rPr>
                <w:rFonts w:ascii="Arial" w:hAnsi="Arial" w:cs="Arial"/>
                <w:b/>
              </w:rPr>
              <w:t xml:space="preserve">Vote: </w:t>
            </w:r>
            <w:r>
              <w:rPr>
                <w:rFonts w:ascii="Arial" w:hAnsi="Arial" w:cs="Arial"/>
              </w:rPr>
              <w:t>Motion is approved unanimously.</w:t>
            </w:r>
          </w:p>
        </w:tc>
      </w:tr>
    </w:tbl>
    <w:p w14:paraId="3977EFCA" w14:textId="77777777" w:rsidR="00B83B76" w:rsidRPr="00267D4D" w:rsidRDefault="00B83B76" w:rsidP="00B83B76">
      <w:pPr>
        <w:rPr>
          <w:rFonts w:ascii="Arial" w:hAnsi="Arial" w:cs="Arial"/>
          <w:bCs/>
          <w:sz w:val="22"/>
          <w:szCs w:val="22"/>
        </w:rPr>
      </w:pPr>
    </w:p>
    <w:p w14:paraId="4936FA3D" w14:textId="77777777" w:rsidR="00B83B76" w:rsidRDefault="00B83B76" w:rsidP="00B83B76">
      <w:pPr>
        <w:rPr>
          <w:rFonts w:ascii="Arial" w:hAnsi="Arial" w:cs="Arial"/>
          <w:bCs/>
        </w:rPr>
      </w:pPr>
    </w:p>
    <w:p w14:paraId="7C7BBCA5" w14:textId="77777777" w:rsidR="001A1B9E" w:rsidRPr="00267D4D" w:rsidRDefault="001A1B9E" w:rsidP="001A1B9E">
      <w:pPr>
        <w:rPr>
          <w:rFonts w:ascii="Arial" w:hAnsi="Arial" w:cs="Arial"/>
          <w:bCs/>
          <w:sz w:val="22"/>
          <w:szCs w:val="22"/>
        </w:rPr>
      </w:pPr>
    </w:p>
    <w:p w14:paraId="3200F5F6" w14:textId="77777777" w:rsidR="001A1B9E" w:rsidRDefault="001A1B9E" w:rsidP="001A1B9E">
      <w:pPr>
        <w:pStyle w:val="NoSpacing"/>
        <w:rPr>
          <w:rFonts w:ascii="Arial" w:hAnsi="Arial" w:cs="Arial"/>
          <w:b/>
          <w:bCs/>
        </w:rPr>
      </w:pPr>
      <w:r w:rsidRPr="00267D4D">
        <w:rPr>
          <w:rFonts w:ascii="Arial" w:hAnsi="Arial" w:cs="Arial"/>
          <w:b/>
          <w:bCs/>
          <w:u w:val="single"/>
        </w:rPr>
        <w:t xml:space="preserve">Executive Director’s </w:t>
      </w:r>
      <w:proofErr w:type="spellStart"/>
      <w:r w:rsidRPr="00267D4D">
        <w:rPr>
          <w:rFonts w:ascii="Arial" w:hAnsi="Arial" w:cs="Arial"/>
          <w:b/>
          <w:bCs/>
          <w:u w:val="single"/>
        </w:rPr>
        <w:t>Updates</w:t>
      </w:r>
      <w:r w:rsidRPr="00267D4D">
        <w:rPr>
          <w:rFonts w:ascii="Arial" w:hAnsi="Arial" w:cs="Arial"/>
          <w:b/>
          <w:bCs/>
        </w:rPr>
        <w:t>_______________________Craig</w:t>
      </w:r>
      <w:proofErr w:type="spellEnd"/>
      <w:r w:rsidRPr="00267D4D">
        <w:rPr>
          <w:rFonts w:ascii="Arial" w:hAnsi="Arial" w:cs="Arial"/>
          <w:b/>
          <w:bCs/>
        </w:rPr>
        <w:t xml:space="preserve"> Young</w:t>
      </w:r>
    </w:p>
    <w:p w14:paraId="19DDE4C4" w14:textId="77777777" w:rsidR="00D8182D" w:rsidRPr="00267D4D" w:rsidRDefault="00D8182D" w:rsidP="001A1B9E">
      <w:pPr>
        <w:pStyle w:val="NoSpacing"/>
        <w:rPr>
          <w:rFonts w:ascii="Arial" w:hAnsi="Arial" w:cs="Arial"/>
          <w:b/>
          <w:bCs/>
          <w:u w:val="single"/>
        </w:rPr>
      </w:pPr>
    </w:p>
    <w:p w14:paraId="66A9C600" w14:textId="77777777" w:rsidR="009853A2" w:rsidRDefault="009853A2" w:rsidP="009853A2">
      <w:pPr>
        <w:rPr>
          <w:rFonts w:ascii="Arial" w:hAnsi="Arial" w:cs="Arial"/>
          <w:b/>
          <w:bCs/>
          <w:u w:val="single"/>
        </w:rPr>
      </w:pPr>
      <w:r w:rsidRPr="009458BE">
        <w:rPr>
          <w:rFonts w:ascii="Arial" w:hAnsi="Arial" w:cs="Arial"/>
          <w:b/>
          <w:bCs/>
          <w:u w:val="single"/>
        </w:rPr>
        <w:t>Operations</w:t>
      </w:r>
    </w:p>
    <w:p w14:paraId="1A1DDD0C" w14:textId="77777777" w:rsidR="009853A2" w:rsidRPr="00E32A4C" w:rsidRDefault="009853A2" w:rsidP="009853A2">
      <w:pPr>
        <w:rPr>
          <w:rFonts w:ascii="Arial" w:hAnsi="Arial" w:cs="Arial"/>
          <w:b/>
          <w:bCs/>
          <w:u w:val="single"/>
        </w:rPr>
      </w:pPr>
    </w:p>
    <w:p w14:paraId="06B5D02F" w14:textId="77777777" w:rsidR="009853A2" w:rsidRPr="0020121B" w:rsidRDefault="009853A2" w:rsidP="009853A2">
      <w:pPr>
        <w:rPr>
          <w:rFonts w:ascii="Arial" w:hAnsi="Arial" w:cs="Arial"/>
          <w:sz w:val="22"/>
          <w:szCs w:val="22"/>
          <w:u w:val="single"/>
        </w:rPr>
      </w:pPr>
      <w:r>
        <w:rPr>
          <w:rFonts w:ascii="Arial" w:hAnsi="Arial" w:cs="Arial"/>
          <w:b/>
          <w:bCs/>
          <w:sz w:val="22"/>
          <w:szCs w:val="22"/>
          <w:u w:val="single"/>
        </w:rPr>
        <w:t>1.</w:t>
      </w:r>
      <w:r w:rsidRPr="0020121B">
        <w:rPr>
          <w:rFonts w:ascii="Arial" w:hAnsi="Arial" w:cs="Arial"/>
          <w:b/>
          <w:bCs/>
          <w:sz w:val="22"/>
          <w:szCs w:val="22"/>
          <w:u w:val="single"/>
        </w:rPr>
        <w:t>Applications/Grants</w:t>
      </w:r>
      <w:r w:rsidRPr="0020121B">
        <w:rPr>
          <w:rFonts w:ascii="Arial" w:hAnsi="Arial" w:cs="Arial"/>
          <w:sz w:val="22"/>
          <w:szCs w:val="22"/>
          <w:u w:val="single"/>
        </w:rPr>
        <w:t xml:space="preserve">  </w:t>
      </w:r>
    </w:p>
    <w:p w14:paraId="08003EBE" w14:textId="77777777" w:rsidR="009853A2" w:rsidRDefault="009853A2" w:rsidP="009853A2">
      <w:pPr>
        <w:rPr>
          <w:rFonts w:ascii="Arial" w:hAnsi="Arial" w:cs="Arial"/>
          <w:sz w:val="22"/>
          <w:szCs w:val="22"/>
        </w:rPr>
      </w:pPr>
      <w:r>
        <w:rPr>
          <w:rFonts w:ascii="Arial" w:hAnsi="Arial" w:cs="Arial"/>
          <w:sz w:val="22"/>
          <w:szCs w:val="22"/>
        </w:rPr>
        <w:t>There are 78 submitted incomplete (needing documentation/requests pending) applications in initial review (some applications may be out-of-scope or ineligible for other reasons</w:t>
      </w:r>
      <w:proofErr w:type="gramStart"/>
      <w:r>
        <w:rPr>
          <w:rFonts w:ascii="Arial" w:hAnsi="Arial" w:cs="Arial"/>
          <w:sz w:val="22"/>
          <w:szCs w:val="22"/>
        </w:rPr>
        <w:t>)</w:t>
      </w:r>
      <w:proofErr w:type="gramEnd"/>
      <w:r>
        <w:rPr>
          <w:rFonts w:ascii="Arial" w:hAnsi="Arial" w:cs="Arial"/>
          <w:sz w:val="22"/>
          <w:szCs w:val="22"/>
        </w:rPr>
        <w:t xml:space="preserve"> and 34 applications submitted for phase two review/completion including policy required additional documentation, quotes, etc. </w:t>
      </w:r>
    </w:p>
    <w:p w14:paraId="0C73C430" w14:textId="77777777" w:rsidR="009853A2" w:rsidRDefault="009853A2" w:rsidP="009853A2">
      <w:pPr>
        <w:rPr>
          <w:rFonts w:ascii="Arial" w:hAnsi="Arial" w:cs="Arial"/>
          <w:sz w:val="22"/>
          <w:szCs w:val="22"/>
        </w:rPr>
      </w:pPr>
      <w:r>
        <w:rPr>
          <w:rFonts w:ascii="Arial" w:hAnsi="Arial" w:cs="Arial"/>
          <w:sz w:val="22"/>
          <w:szCs w:val="22"/>
        </w:rPr>
        <w:t>May</w:t>
      </w:r>
      <w:r w:rsidRPr="00402A75">
        <w:rPr>
          <w:rFonts w:ascii="Arial" w:hAnsi="Arial" w:cs="Arial"/>
          <w:sz w:val="22"/>
          <w:szCs w:val="22"/>
        </w:rPr>
        <w:t xml:space="preserve"> grid </w:t>
      </w:r>
      <w:r>
        <w:rPr>
          <w:rFonts w:ascii="Arial" w:hAnsi="Arial" w:cs="Arial"/>
          <w:sz w:val="22"/>
          <w:szCs w:val="22"/>
        </w:rPr>
        <w:t>grants</w:t>
      </w:r>
      <w:r w:rsidRPr="00402A75">
        <w:rPr>
          <w:rFonts w:ascii="Arial" w:hAnsi="Arial" w:cs="Arial"/>
          <w:sz w:val="22"/>
          <w:szCs w:val="22"/>
        </w:rPr>
        <w:t xml:space="preserve"> </w:t>
      </w:r>
      <w:r>
        <w:rPr>
          <w:rFonts w:ascii="Arial" w:hAnsi="Arial" w:cs="Arial"/>
          <w:sz w:val="22"/>
          <w:szCs w:val="22"/>
        </w:rPr>
        <w:t>~$84,000</w:t>
      </w:r>
      <w:r w:rsidRPr="00402A75">
        <w:rPr>
          <w:rFonts w:ascii="Arial" w:hAnsi="Arial" w:cs="Arial"/>
          <w:sz w:val="22"/>
          <w:szCs w:val="22"/>
        </w:rPr>
        <w:t>.</w:t>
      </w:r>
    </w:p>
    <w:p w14:paraId="503A0BA6" w14:textId="77777777" w:rsidR="009853A2" w:rsidRDefault="009853A2" w:rsidP="009853A2">
      <w:pPr>
        <w:rPr>
          <w:rFonts w:ascii="Arial" w:hAnsi="Arial" w:cs="Arial"/>
          <w:sz w:val="22"/>
          <w:szCs w:val="22"/>
        </w:rPr>
      </w:pPr>
    </w:p>
    <w:p w14:paraId="5DDDD192" w14:textId="5DC36F39" w:rsidR="009853A2" w:rsidRDefault="009853A2" w:rsidP="009853A2">
      <w:pPr>
        <w:rPr>
          <w:rFonts w:ascii="Arial" w:hAnsi="Arial" w:cs="Arial"/>
          <w:sz w:val="22"/>
          <w:szCs w:val="22"/>
        </w:rPr>
      </w:pPr>
      <w:r>
        <w:rPr>
          <w:rFonts w:ascii="Arial" w:hAnsi="Arial" w:cs="Arial"/>
          <w:sz w:val="22"/>
          <w:szCs w:val="22"/>
        </w:rPr>
        <w:t>CR mailing spoke with our account rep</w:t>
      </w:r>
      <w:r w:rsidR="001A6BB7">
        <w:rPr>
          <w:rFonts w:ascii="Arial" w:hAnsi="Arial" w:cs="Arial"/>
          <w:sz w:val="22"/>
          <w:szCs w:val="22"/>
        </w:rPr>
        <w:t>resentative Steve McCart regarding the status of the outstanding invoice – we will receive a 10% discount</w:t>
      </w:r>
      <w:r w:rsidR="00DC3BF0">
        <w:rPr>
          <w:rFonts w:ascii="Arial" w:hAnsi="Arial" w:cs="Arial"/>
          <w:sz w:val="22"/>
          <w:szCs w:val="22"/>
        </w:rPr>
        <w:t xml:space="preserve"> on that invoice</w:t>
      </w:r>
      <w:r w:rsidR="001A6BB7">
        <w:rPr>
          <w:rFonts w:ascii="Arial" w:hAnsi="Arial" w:cs="Arial"/>
          <w:sz w:val="22"/>
          <w:szCs w:val="22"/>
        </w:rPr>
        <w:t xml:space="preserve"> due to issues with that mailing. </w:t>
      </w:r>
    </w:p>
    <w:p w14:paraId="21BDA7F5" w14:textId="77777777" w:rsidR="009853A2" w:rsidRDefault="009853A2" w:rsidP="009853A2">
      <w:pPr>
        <w:rPr>
          <w:rFonts w:ascii="Arial" w:hAnsi="Arial" w:cs="Arial"/>
          <w:sz w:val="22"/>
          <w:szCs w:val="22"/>
        </w:rPr>
      </w:pPr>
    </w:p>
    <w:p w14:paraId="03E11449" w14:textId="77777777" w:rsidR="009853A2" w:rsidRDefault="009853A2" w:rsidP="009853A2">
      <w:pPr>
        <w:rPr>
          <w:rFonts w:ascii="Arial" w:hAnsi="Arial" w:cs="Arial"/>
          <w:b/>
          <w:bCs/>
          <w:sz w:val="22"/>
          <w:szCs w:val="22"/>
          <w:u w:val="single"/>
        </w:rPr>
      </w:pPr>
      <w:r w:rsidRPr="001365A2">
        <w:rPr>
          <w:rFonts w:ascii="Arial" w:hAnsi="Arial" w:cs="Arial"/>
          <w:b/>
          <w:bCs/>
          <w:sz w:val="22"/>
          <w:szCs w:val="22"/>
          <w:u w:val="single"/>
        </w:rPr>
        <w:t xml:space="preserve">2. </w:t>
      </w:r>
      <w:r>
        <w:rPr>
          <w:rFonts w:ascii="Arial" w:hAnsi="Arial" w:cs="Arial"/>
          <w:b/>
          <w:bCs/>
          <w:sz w:val="22"/>
          <w:szCs w:val="22"/>
          <w:u w:val="single"/>
        </w:rPr>
        <w:t>Accounting/</w:t>
      </w:r>
      <w:r w:rsidRPr="001365A2">
        <w:rPr>
          <w:rFonts w:ascii="Arial" w:hAnsi="Arial" w:cs="Arial"/>
          <w:b/>
          <w:bCs/>
          <w:sz w:val="22"/>
          <w:szCs w:val="22"/>
          <w:u w:val="single"/>
        </w:rPr>
        <w:t>Budget updates</w:t>
      </w:r>
    </w:p>
    <w:p w14:paraId="6CD3E36C" w14:textId="153DEFEF" w:rsidR="009853A2" w:rsidRDefault="009853A2" w:rsidP="009853A2">
      <w:pPr>
        <w:rPr>
          <w:rFonts w:ascii="Arial" w:hAnsi="Arial" w:cs="Arial"/>
          <w:sz w:val="22"/>
          <w:szCs w:val="22"/>
        </w:rPr>
      </w:pPr>
      <w:r>
        <w:rPr>
          <w:rFonts w:ascii="Arial" w:hAnsi="Arial" w:cs="Arial"/>
          <w:sz w:val="22"/>
          <w:szCs w:val="22"/>
        </w:rPr>
        <w:t xml:space="preserve">Collections for April 2024 were </w:t>
      </w:r>
      <w:r w:rsidRPr="00B311AB">
        <w:rPr>
          <w:rFonts w:ascii="Arial" w:hAnsi="Arial" w:cs="Arial"/>
          <w:sz w:val="22"/>
          <w:szCs w:val="22"/>
        </w:rPr>
        <w:t>$174,307</w:t>
      </w:r>
      <w:r>
        <w:rPr>
          <w:rFonts w:ascii="Arial" w:hAnsi="Arial" w:cs="Arial"/>
          <w:sz w:val="22"/>
          <w:szCs w:val="22"/>
        </w:rPr>
        <w:t xml:space="preserve">. </w:t>
      </w:r>
      <w:r w:rsidR="0054786F">
        <w:rPr>
          <w:rFonts w:ascii="Arial" w:hAnsi="Arial" w:cs="Arial"/>
          <w:sz w:val="22"/>
          <w:szCs w:val="22"/>
        </w:rPr>
        <w:t>May 2024 collections look normal.</w:t>
      </w:r>
    </w:p>
    <w:p w14:paraId="17C89B33" w14:textId="77777777" w:rsidR="009853A2" w:rsidRDefault="009853A2" w:rsidP="009853A2">
      <w:pPr>
        <w:rPr>
          <w:rFonts w:ascii="Arial" w:hAnsi="Arial" w:cs="Arial"/>
          <w:sz w:val="22"/>
          <w:szCs w:val="22"/>
        </w:rPr>
      </w:pPr>
    </w:p>
    <w:p w14:paraId="05F6BBD6" w14:textId="57DBB7BC" w:rsidR="009853A2" w:rsidRDefault="009853A2" w:rsidP="009853A2">
      <w:pPr>
        <w:rPr>
          <w:rFonts w:ascii="Arial" w:hAnsi="Arial" w:cs="Arial"/>
          <w:sz w:val="22"/>
          <w:szCs w:val="22"/>
        </w:rPr>
      </w:pPr>
      <w:r>
        <w:rPr>
          <w:rFonts w:ascii="Arial" w:hAnsi="Arial" w:cs="Arial"/>
          <w:sz w:val="22"/>
          <w:szCs w:val="22"/>
        </w:rPr>
        <w:t>Jane and I had a meeting with DPH on May 2</w:t>
      </w:r>
      <w:r w:rsidRPr="00B311AB">
        <w:rPr>
          <w:rFonts w:ascii="Arial" w:hAnsi="Arial" w:cs="Arial"/>
          <w:sz w:val="22"/>
          <w:szCs w:val="22"/>
          <w:vertAlign w:val="superscript"/>
        </w:rPr>
        <w:t>nd</w:t>
      </w:r>
      <w:r>
        <w:rPr>
          <w:rFonts w:ascii="Arial" w:hAnsi="Arial" w:cs="Arial"/>
          <w:sz w:val="22"/>
          <w:szCs w:val="22"/>
        </w:rPr>
        <w:t xml:space="preserve"> to discuss the upcoming IT procurement. DPH CFO Will Bell and Accounting Director Shawn Dupree were in attendance. They presented a power point which purportedly shows that DPH had not fully taken all funds that were expended by DPH on behalf of payments for BSITF expenditures. I have reviewed the balances in our prior-year and current accounts and find the balances are what we would expect and do not believe that any funds are owed. We have a follow-up meeting on May 21</w:t>
      </w:r>
      <w:r w:rsidRPr="00496AA6">
        <w:rPr>
          <w:rFonts w:ascii="Arial" w:hAnsi="Arial" w:cs="Arial"/>
          <w:sz w:val="22"/>
          <w:szCs w:val="22"/>
          <w:vertAlign w:val="superscript"/>
        </w:rPr>
        <w:t>st</w:t>
      </w:r>
      <w:r>
        <w:rPr>
          <w:rFonts w:ascii="Arial" w:hAnsi="Arial" w:cs="Arial"/>
          <w:sz w:val="22"/>
          <w:szCs w:val="22"/>
        </w:rPr>
        <w:t xml:space="preserve"> where we will present our facts to DPH and will advise of the results of that meeting at the next Commission meeting.</w:t>
      </w:r>
      <w:r w:rsidR="007C7464">
        <w:rPr>
          <w:rFonts w:ascii="Arial" w:hAnsi="Arial" w:cs="Arial"/>
          <w:sz w:val="22"/>
          <w:szCs w:val="22"/>
        </w:rPr>
        <w:t xml:space="preserve"> GM – how far back are we looking? CY – 2013 </w:t>
      </w:r>
      <w:proofErr w:type="gramStart"/>
      <w:r w:rsidR="007C7464">
        <w:rPr>
          <w:rFonts w:ascii="Arial" w:hAnsi="Arial" w:cs="Arial"/>
          <w:sz w:val="22"/>
          <w:szCs w:val="22"/>
        </w:rPr>
        <w:t>and</w:t>
      </w:r>
      <w:r w:rsidR="00271147">
        <w:rPr>
          <w:rFonts w:ascii="Arial" w:hAnsi="Arial" w:cs="Arial"/>
          <w:sz w:val="22"/>
          <w:szCs w:val="22"/>
        </w:rPr>
        <w:t xml:space="preserve"> also</w:t>
      </w:r>
      <w:proofErr w:type="gramEnd"/>
      <w:r w:rsidR="00271147">
        <w:rPr>
          <w:rFonts w:ascii="Arial" w:hAnsi="Arial" w:cs="Arial"/>
          <w:sz w:val="22"/>
          <w:szCs w:val="22"/>
        </w:rPr>
        <w:t xml:space="preserve"> reviewing</w:t>
      </w:r>
      <w:r w:rsidR="007C7464">
        <w:rPr>
          <w:rFonts w:ascii="Arial" w:hAnsi="Arial" w:cs="Arial"/>
          <w:sz w:val="22"/>
          <w:szCs w:val="22"/>
        </w:rPr>
        <w:t xml:space="preserve"> </w:t>
      </w:r>
      <w:r w:rsidR="00D456D0">
        <w:rPr>
          <w:rFonts w:ascii="Arial" w:hAnsi="Arial" w:cs="Arial"/>
          <w:sz w:val="22"/>
          <w:szCs w:val="22"/>
        </w:rPr>
        <w:t>prior to that</w:t>
      </w:r>
      <w:r w:rsidR="00271147">
        <w:rPr>
          <w:rFonts w:ascii="Arial" w:hAnsi="Arial" w:cs="Arial"/>
          <w:sz w:val="22"/>
          <w:szCs w:val="22"/>
        </w:rPr>
        <w:t xml:space="preserve"> year</w:t>
      </w:r>
      <w:r w:rsidR="001260F5">
        <w:rPr>
          <w:rFonts w:ascii="Arial" w:hAnsi="Arial" w:cs="Arial"/>
          <w:sz w:val="22"/>
          <w:szCs w:val="22"/>
        </w:rPr>
        <w:t>.</w:t>
      </w:r>
    </w:p>
    <w:p w14:paraId="7CFF6743" w14:textId="77777777" w:rsidR="009853A2" w:rsidRDefault="009853A2" w:rsidP="009853A2">
      <w:pPr>
        <w:rPr>
          <w:rFonts w:ascii="Arial" w:hAnsi="Arial" w:cs="Arial"/>
          <w:sz w:val="22"/>
          <w:szCs w:val="22"/>
        </w:rPr>
      </w:pPr>
    </w:p>
    <w:p w14:paraId="6D295EFC" w14:textId="77777777" w:rsidR="009853A2" w:rsidRDefault="009853A2" w:rsidP="009853A2">
      <w:pPr>
        <w:rPr>
          <w:rFonts w:ascii="Arial" w:hAnsi="Arial" w:cs="Arial"/>
          <w:b/>
          <w:bCs/>
          <w:sz w:val="22"/>
          <w:szCs w:val="22"/>
          <w:u w:val="single"/>
        </w:rPr>
      </w:pPr>
      <w:r>
        <w:rPr>
          <w:rFonts w:ascii="Arial" w:hAnsi="Arial" w:cs="Arial"/>
          <w:b/>
          <w:bCs/>
          <w:sz w:val="22"/>
          <w:szCs w:val="22"/>
          <w:u w:val="single"/>
        </w:rPr>
        <w:t>3. Software Procurement</w:t>
      </w:r>
    </w:p>
    <w:p w14:paraId="672DEE3E" w14:textId="77777777" w:rsidR="009853A2" w:rsidRDefault="009853A2" w:rsidP="009853A2">
      <w:pPr>
        <w:rPr>
          <w:rFonts w:ascii="Arial" w:hAnsi="Arial" w:cs="Arial"/>
          <w:sz w:val="22"/>
          <w:szCs w:val="22"/>
        </w:rPr>
      </w:pPr>
      <w:r>
        <w:rPr>
          <w:rFonts w:ascii="Arial" w:hAnsi="Arial" w:cs="Arial"/>
          <w:sz w:val="22"/>
          <w:szCs w:val="22"/>
        </w:rPr>
        <w:t>On May 6</w:t>
      </w:r>
      <w:r w:rsidRPr="0002155C">
        <w:rPr>
          <w:rFonts w:ascii="Arial" w:hAnsi="Arial" w:cs="Arial"/>
          <w:sz w:val="22"/>
          <w:szCs w:val="22"/>
          <w:vertAlign w:val="superscript"/>
        </w:rPr>
        <w:t>th</w:t>
      </w:r>
      <w:r>
        <w:rPr>
          <w:rFonts w:ascii="Arial" w:hAnsi="Arial" w:cs="Arial"/>
          <w:sz w:val="22"/>
          <w:szCs w:val="22"/>
        </w:rPr>
        <w:t xml:space="preserve"> I met with the DPH Directors of Budget, Finance, IT, and Procurement to get the software procurement underway. We have been issued the necessary budget codes for the Contract Action Request (CAR). I am revising the Detail of Services Requested document for IT. Procurement states that an RFP is not necessary for projects below $500,000.00 – we will have to see what the projected costs will be further along the timeline.</w:t>
      </w:r>
    </w:p>
    <w:p w14:paraId="3D3785EF" w14:textId="77777777" w:rsidR="009853A2" w:rsidRDefault="009853A2" w:rsidP="009853A2">
      <w:pPr>
        <w:rPr>
          <w:rFonts w:ascii="Arial" w:hAnsi="Arial" w:cs="Arial"/>
          <w:sz w:val="22"/>
          <w:szCs w:val="22"/>
        </w:rPr>
      </w:pPr>
    </w:p>
    <w:p w14:paraId="161A0269" w14:textId="77777777" w:rsidR="009853A2" w:rsidRDefault="009853A2" w:rsidP="009853A2">
      <w:pPr>
        <w:rPr>
          <w:rFonts w:ascii="Arial" w:hAnsi="Arial" w:cs="Arial"/>
          <w:sz w:val="22"/>
          <w:szCs w:val="22"/>
        </w:rPr>
      </w:pPr>
      <w:r>
        <w:rPr>
          <w:rFonts w:ascii="Arial" w:hAnsi="Arial" w:cs="Arial"/>
          <w:sz w:val="22"/>
          <w:szCs w:val="22"/>
        </w:rPr>
        <w:t xml:space="preserve"> </w:t>
      </w:r>
    </w:p>
    <w:p w14:paraId="7EDB2EC9" w14:textId="77777777" w:rsidR="009853A2" w:rsidRDefault="009853A2" w:rsidP="009853A2">
      <w:pPr>
        <w:rPr>
          <w:rFonts w:ascii="Arial" w:hAnsi="Arial" w:cs="Arial"/>
          <w:b/>
          <w:bCs/>
          <w:sz w:val="22"/>
          <w:szCs w:val="22"/>
          <w:u w:val="single"/>
        </w:rPr>
      </w:pPr>
      <w:r>
        <w:rPr>
          <w:rFonts w:ascii="Arial" w:hAnsi="Arial" w:cs="Arial"/>
          <w:b/>
          <w:bCs/>
          <w:sz w:val="22"/>
          <w:szCs w:val="22"/>
          <w:u w:val="single"/>
        </w:rPr>
        <w:t xml:space="preserve">TBI TARC State </w:t>
      </w:r>
      <w:proofErr w:type="spellStart"/>
      <w:r>
        <w:rPr>
          <w:rFonts w:ascii="Arial" w:hAnsi="Arial" w:cs="Arial"/>
          <w:b/>
          <w:bCs/>
          <w:sz w:val="22"/>
          <w:szCs w:val="22"/>
          <w:u w:val="single"/>
        </w:rPr>
        <w:t>Self Assessment</w:t>
      </w:r>
      <w:proofErr w:type="spellEnd"/>
      <w:r>
        <w:rPr>
          <w:rFonts w:ascii="Arial" w:hAnsi="Arial" w:cs="Arial"/>
          <w:b/>
          <w:bCs/>
          <w:sz w:val="22"/>
          <w:szCs w:val="22"/>
          <w:u w:val="single"/>
        </w:rPr>
        <w:t xml:space="preserve"> Tool</w:t>
      </w:r>
    </w:p>
    <w:p w14:paraId="399EE183" w14:textId="69448973" w:rsidR="009853A2" w:rsidRPr="00E32A4C" w:rsidRDefault="007E6217" w:rsidP="009853A2">
      <w:pPr>
        <w:rPr>
          <w:rFonts w:ascii="Arial" w:hAnsi="Arial" w:cs="Arial"/>
          <w:b/>
          <w:bCs/>
          <w:u w:val="single"/>
        </w:rPr>
      </w:pPr>
      <w:r>
        <w:rPr>
          <w:rFonts w:ascii="Arial" w:hAnsi="Arial" w:cs="Arial"/>
          <w:sz w:val="22"/>
          <w:szCs w:val="22"/>
        </w:rPr>
        <w:t>Di</w:t>
      </w:r>
      <w:r w:rsidR="009853A2">
        <w:rPr>
          <w:rFonts w:ascii="Arial" w:hAnsi="Arial" w:cs="Arial"/>
          <w:sz w:val="22"/>
          <w:szCs w:val="22"/>
        </w:rPr>
        <w:t>scussion on the usefulness of Commission meeting time for the review of the TARC tool</w:t>
      </w:r>
      <w:r>
        <w:rPr>
          <w:rFonts w:ascii="Arial" w:hAnsi="Arial" w:cs="Arial"/>
          <w:sz w:val="22"/>
          <w:szCs w:val="22"/>
        </w:rPr>
        <w:t xml:space="preserve"> was positive and the committee felt that continued review by Kenisha was </w:t>
      </w:r>
      <w:r w:rsidR="00EB7C97">
        <w:rPr>
          <w:rFonts w:ascii="Arial" w:hAnsi="Arial" w:cs="Arial"/>
          <w:sz w:val="22"/>
          <w:szCs w:val="22"/>
        </w:rPr>
        <w:t>of value and should continue at subsequent Commission meetings.</w:t>
      </w:r>
    </w:p>
    <w:p w14:paraId="38A3310F" w14:textId="77777777" w:rsidR="00C050D4" w:rsidRPr="00CA3C69" w:rsidRDefault="00C050D4" w:rsidP="00D8182D">
      <w:pPr>
        <w:rPr>
          <w:rFonts w:ascii="Arial" w:hAnsi="Arial" w:cs="Arial"/>
          <w:sz w:val="22"/>
          <w:szCs w:val="22"/>
        </w:rPr>
      </w:pPr>
    </w:p>
    <w:p w14:paraId="5CF7F986" w14:textId="6C2384D4" w:rsidR="002E166F" w:rsidRDefault="00C050D4">
      <w:pPr>
        <w:rPr>
          <w:rFonts w:ascii="Arial" w:hAnsi="Arial" w:cs="Arial"/>
          <w:bCs/>
          <w:sz w:val="22"/>
          <w:szCs w:val="22"/>
        </w:rPr>
      </w:pPr>
      <w:r w:rsidRPr="00C050D4">
        <w:rPr>
          <w:rFonts w:ascii="Arial" w:hAnsi="Arial" w:cs="Arial"/>
          <w:bCs/>
          <w:sz w:val="22"/>
          <w:szCs w:val="22"/>
        </w:rPr>
        <w:t>Commissioner</w:t>
      </w:r>
      <w:r>
        <w:rPr>
          <w:rFonts w:ascii="Arial" w:hAnsi="Arial" w:cs="Arial"/>
          <w:bCs/>
          <w:sz w:val="22"/>
          <w:szCs w:val="22"/>
        </w:rPr>
        <w:t>s</w:t>
      </w:r>
      <w:r w:rsidRPr="00C050D4">
        <w:rPr>
          <w:rFonts w:ascii="Arial" w:hAnsi="Arial" w:cs="Arial"/>
          <w:bCs/>
          <w:sz w:val="22"/>
          <w:szCs w:val="22"/>
        </w:rPr>
        <w:t xml:space="preserve"> Lisa Dawson </w:t>
      </w:r>
      <w:r>
        <w:rPr>
          <w:rFonts w:ascii="Arial" w:hAnsi="Arial" w:cs="Arial"/>
          <w:bCs/>
          <w:sz w:val="22"/>
          <w:szCs w:val="22"/>
        </w:rPr>
        <w:t xml:space="preserve">and Bob Bauer </w:t>
      </w:r>
      <w:r w:rsidRPr="00C050D4">
        <w:rPr>
          <w:rFonts w:ascii="Arial" w:hAnsi="Arial" w:cs="Arial"/>
          <w:bCs/>
          <w:sz w:val="22"/>
          <w:szCs w:val="22"/>
        </w:rPr>
        <w:t xml:space="preserve">leave the meeting – a quorum is </w:t>
      </w:r>
      <w:r>
        <w:rPr>
          <w:rFonts w:ascii="Arial" w:hAnsi="Arial" w:cs="Arial"/>
          <w:bCs/>
          <w:sz w:val="22"/>
          <w:szCs w:val="22"/>
        </w:rPr>
        <w:t xml:space="preserve">not </w:t>
      </w:r>
      <w:r w:rsidRPr="00C050D4">
        <w:rPr>
          <w:rFonts w:ascii="Arial" w:hAnsi="Arial" w:cs="Arial"/>
          <w:bCs/>
          <w:sz w:val="22"/>
          <w:szCs w:val="22"/>
        </w:rPr>
        <w:t>present.</w:t>
      </w:r>
    </w:p>
    <w:p w14:paraId="4991822C" w14:textId="77777777" w:rsidR="009B695C" w:rsidRDefault="009B695C">
      <w:pPr>
        <w:rPr>
          <w:rFonts w:ascii="Arial" w:hAnsi="Arial" w:cs="Arial"/>
          <w:bCs/>
          <w:sz w:val="22"/>
          <w:szCs w:val="22"/>
        </w:rPr>
      </w:pPr>
    </w:p>
    <w:p w14:paraId="58DE5300" w14:textId="77777777" w:rsidR="001A1B9E" w:rsidRDefault="001A1B9E" w:rsidP="001A1B9E">
      <w:pPr>
        <w:rPr>
          <w:rFonts w:ascii="Arial" w:hAnsi="Arial" w:cs="Arial"/>
          <w:bCs/>
        </w:rPr>
      </w:pPr>
      <w:r>
        <w:rPr>
          <w:rFonts w:ascii="Arial" w:hAnsi="Arial" w:cs="Arial"/>
          <w:b/>
          <w:u w:val="single"/>
        </w:rPr>
        <w:t>COMMITTEE REPORTS:</w:t>
      </w:r>
    </w:p>
    <w:p w14:paraId="6CAB9AFE" w14:textId="39FBCE70" w:rsidR="009B695C" w:rsidRDefault="00423BBC" w:rsidP="00F22C15">
      <w:pPr>
        <w:rPr>
          <w:rFonts w:ascii="Arial" w:hAnsi="Arial" w:cs="Arial"/>
          <w:bCs/>
        </w:rPr>
      </w:pPr>
      <w:r>
        <w:rPr>
          <w:rFonts w:ascii="Arial" w:hAnsi="Arial" w:cs="Arial"/>
          <w:bCs/>
          <w:sz w:val="22"/>
          <w:szCs w:val="22"/>
        </w:rPr>
        <w:t>Due to the lack of quorum the</w:t>
      </w:r>
      <w:r w:rsidR="00266692">
        <w:rPr>
          <w:rFonts w:ascii="Arial" w:hAnsi="Arial" w:cs="Arial"/>
          <w:bCs/>
          <w:sz w:val="22"/>
          <w:szCs w:val="22"/>
        </w:rPr>
        <w:t xml:space="preserve"> May 2024</w:t>
      </w:r>
      <w:r>
        <w:rPr>
          <w:rFonts w:ascii="Arial" w:hAnsi="Arial" w:cs="Arial"/>
          <w:bCs/>
          <w:sz w:val="22"/>
          <w:szCs w:val="22"/>
        </w:rPr>
        <w:t xml:space="preserve"> Committee reports will be provided at the June 2024 Commission meeting. </w:t>
      </w:r>
    </w:p>
    <w:p w14:paraId="63E68199" w14:textId="77777777" w:rsidR="00BB51CF" w:rsidRDefault="00BB51CF" w:rsidP="00BB51CF">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5596EAE8" w14:textId="1D6E492B" w:rsidR="001A2DBA" w:rsidRDefault="009B695C">
      <w:pPr>
        <w:rPr>
          <w:rFonts w:ascii="Arial" w:hAnsi="Arial" w:cs="Arial"/>
        </w:rPr>
      </w:pPr>
      <w:r>
        <w:rPr>
          <w:rFonts w:ascii="Arial" w:hAnsi="Arial" w:cs="Arial"/>
        </w:rPr>
        <w:t>None.</w:t>
      </w:r>
    </w:p>
    <w:p w14:paraId="48E51CE6" w14:textId="77777777" w:rsidR="009B695C" w:rsidRDefault="009B695C">
      <w:pPr>
        <w:rPr>
          <w:rFonts w:ascii="Arial" w:hAnsi="Arial" w:cs="Arial"/>
        </w:rPr>
      </w:pPr>
    </w:p>
    <w:p w14:paraId="44FCC9CD" w14:textId="7394E9CE" w:rsidR="001A2DBA" w:rsidRDefault="001A2DBA">
      <w:pPr>
        <w:rPr>
          <w:rFonts w:ascii="Arial" w:hAnsi="Arial" w:cs="Arial"/>
        </w:rPr>
      </w:pPr>
      <w:r>
        <w:rPr>
          <w:rFonts w:ascii="Arial" w:hAnsi="Arial" w:cs="Arial"/>
        </w:rPr>
        <w:t xml:space="preserve">The meeting is adjourned </w:t>
      </w:r>
      <w:r w:rsidR="007F6AA3">
        <w:rPr>
          <w:rFonts w:ascii="Arial" w:hAnsi="Arial" w:cs="Arial"/>
        </w:rPr>
        <w:t>due to lack of quorum</w:t>
      </w:r>
      <w:r>
        <w:rPr>
          <w:rFonts w:ascii="Arial" w:hAnsi="Arial" w:cs="Arial"/>
        </w:rPr>
        <w:t xml:space="preserve"> (</w:t>
      </w:r>
      <w:r w:rsidR="001E1368">
        <w:rPr>
          <w:rFonts w:ascii="Arial" w:hAnsi="Arial" w:cs="Arial"/>
        </w:rPr>
        <w:t>JW</w:t>
      </w:r>
      <w:r>
        <w:rPr>
          <w:rFonts w:ascii="Arial" w:hAnsi="Arial" w:cs="Arial"/>
        </w:rPr>
        <w:t>) at 1</w:t>
      </w:r>
      <w:r w:rsidR="00334CA7">
        <w:rPr>
          <w:rFonts w:ascii="Arial" w:hAnsi="Arial" w:cs="Arial"/>
        </w:rPr>
        <w:t>0:58</w:t>
      </w:r>
      <w:r>
        <w:rPr>
          <w:rFonts w:ascii="Arial" w:hAnsi="Arial" w:cs="Arial"/>
        </w:rPr>
        <w:t xml:space="preserve"> a.m.</w:t>
      </w:r>
    </w:p>
    <w:p w14:paraId="52903095" w14:textId="77777777" w:rsidR="00731F73" w:rsidRDefault="00731F73">
      <w:pPr>
        <w:rPr>
          <w:rFonts w:ascii="Arial" w:hAnsi="Arial" w:cs="Arial"/>
        </w:rPr>
      </w:pPr>
    </w:p>
    <w:p w14:paraId="49530558" w14:textId="09255F6A" w:rsidR="00C35569" w:rsidRDefault="00A44F43">
      <w:pPr>
        <w:rPr>
          <w:rFonts w:ascii="Arial" w:hAnsi="Arial" w:cs="Arial"/>
          <w:b/>
        </w:rPr>
      </w:pPr>
      <w:r w:rsidRPr="00E01689">
        <w:rPr>
          <w:rFonts w:ascii="Arial" w:hAnsi="Arial" w:cs="Arial"/>
          <w:b/>
          <w:highlight w:val="yellow"/>
        </w:rPr>
        <w:t>The next Commission meeting will</w:t>
      </w:r>
      <w:r w:rsidR="00EF105C" w:rsidRPr="00E01689">
        <w:rPr>
          <w:rFonts w:ascii="Arial" w:hAnsi="Arial" w:cs="Arial"/>
          <w:b/>
          <w:highlight w:val="yellow"/>
        </w:rPr>
        <w:t xml:space="preserve"> be</w:t>
      </w:r>
      <w:r w:rsidRPr="00E01689">
        <w:rPr>
          <w:rFonts w:ascii="Arial" w:hAnsi="Arial" w:cs="Arial"/>
          <w:b/>
          <w:highlight w:val="yellow"/>
        </w:rPr>
        <w:t xml:space="preserve"> </w:t>
      </w:r>
      <w:r w:rsidR="003C0D05" w:rsidRPr="00E01689">
        <w:rPr>
          <w:rFonts w:ascii="Arial" w:hAnsi="Arial" w:cs="Arial"/>
          <w:b/>
          <w:highlight w:val="yellow"/>
        </w:rPr>
        <w:t>held</w:t>
      </w:r>
      <w:r w:rsidR="00B54D8B" w:rsidRPr="00E01689">
        <w:rPr>
          <w:rFonts w:ascii="Arial" w:hAnsi="Arial" w:cs="Arial"/>
          <w:b/>
          <w:highlight w:val="yellow"/>
        </w:rPr>
        <w:t xml:space="preserve"> </w:t>
      </w:r>
      <w:r w:rsidRPr="00E01689">
        <w:rPr>
          <w:rFonts w:ascii="Arial" w:hAnsi="Arial" w:cs="Arial"/>
          <w:b/>
          <w:highlight w:val="yellow"/>
        </w:rPr>
        <w:t>on Thursd</w:t>
      </w:r>
      <w:r w:rsidR="00810619" w:rsidRPr="00E01689">
        <w:rPr>
          <w:rFonts w:ascii="Arial" w:hAnsi="Arial" w:cs="Arial"/>
          <w:b/>
          <w:highlight w:val="yellow"/>
        </w:rPr>
        <w:t>ay</w:t>
      </w:r>
      <w:r w:rsidR="008471E0" w:rsidRPr="00E01689">
        <w:rPr>
          <w:rFonts w:ascii="Arial" w:hAnsi="Arial" w:cs="Arial"/>
          <w:b/>
          <w:highlight w:val="yellow"/>
        </w:rPr>
        <w:t xml:space="preserve"> </w:t>
      </w:r>
      <w:r w:rsidR="00334CA7">
        <w:rPr>
          <w:rFonts w:ascii="Arial" w:hAnsi="Arial" w:cs="Arial"/>
          <w:b/>
          <w:highlight w:val="yellow"/>
        </w:rPr>
        <w:t>June</w:t>
      </w:r>
      <w:r w:rsidR="00F558B2" w:rsidRPr="00E01689">
        <w:rPr>
          <w:rFonts w:ascii="Arial" w:hAnsi="Arial" w:cs="Arial"/>
          <w:b/>
          <w:highlight w:val="yellow"/>
        </w:rPr>
        <w:t xml:space="preserve"> </w:t>
      </w:r>
      <w:r w:rsidR="00E01689" w:rsidRPr="00E01689">
        <w:rPr>
          <w:rFonts w:ascii="Arial" w:hAnsi="Arial" w:cs="Arial"/>
          <w:b/>
          <w:highlight w:val="yellow"/>
        </w:rPr>
        <w:t>2</w:t>
      </w:r>
      <w:r w:rsidR="007F6AA3">
        <w:rPr>
          <w:rFonts w:ascii="Arial" w:hAnsi="Arial" w:cs="Arial"/>
          <w:b/>
          <w:highlight w:val="yellow"/>
        </w:rPr>
        <w:t>7</w:t>
      </w:r>
      <w:r w:rsidRPr="00E01689">
        <w:rPr>
          <w:rFonts w:ascii="Arial" w:hAnsi="Arial" w:cs="Arial"/>
          <w:b/>
          <w:highlight w:val="yellow"/>
        </w:rPr>
        <w:t xml:space="preserve">, </w:t>
      </w:r>
      <w:proofErr w:type="gramStart"/>
      <w:r w:rsidRPr="00E01689">
        <w:rPr>
          <w:rFonts w:ascii="Arial" w:hAnsi="Arial" w:cs="Arial"/>
          <w:b/>
          <w:highlight w:val="yellow"/>
        </w:rPr>
        <w:t>20</w:t>
      </w:r>
      <w:r w:rsidR="001A2DBA">
        <w:rPr>
          <w:rFonts w:ascii="Arial" w:hAnsi="Arial" w:cs="Arial"/>
          <w:b/>
          <w:highlight w:val="yellow"/>
        </w:rPr>
        <w:t>24</w:t>
      </w:r>
      <w:proofErr w:type="gramEnd"/>
      <w:r w:rsidRPr="00E01689">
        <w:rPr>
          <w:rFonts w:ascii="Arial" w:hAnsi="Arial" w:cs="Arial"/>
          <w:b/>
          <w:highlight w:val="yellow"/>
        </w:rPr>
        <w:t xml:space="preserve"> from 10:30 a.m. to 12:00 p.m</w:t>
      </w:r>
      <w:r>
        <w:rPr>
          <w:rFonts w:ascii="Arial" w:hAnsi="Arial" w:cs="Arial"/>
          <w:b/>
        </w:rPr>
        <w:t xml:space="preserve">.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EAF6" w14:textId="77777777" w:rsidR="00571156" w:rsidRDefault="00571156">
      <w:r>
        <w:separator/>
      </w:r>
    </w:p>
  </w:endnote>
  <w:endnote w:type="continuationSeparator" w:id="0">
    <w:p w14:paraId="7248C0FA" w14:textId="77777777" w:rsidR="00571156" w:rsidRDefault="0057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8B4B" w14:textId="6F06526C"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67">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 xml:space="preserve">Minutes taken by: </w:t>
    </w:r>
    <w:proofErr w:type="gramStart"/>
    <w:r>
      <w:t>CY</w:t>
    </w:r>
    <w:proofErr w:type="gramEnd"/>
  </w:p>
  <w:p w14:paraId="7D44BB7E" w14:textId="1471C55F" w:rsidR="00C35569" w:rsidRDefault="00A44F43">
    <w:pPr>
      <w:pStyle w:val="Footer"/>
    </w:pPr>
    <w:r>
      <w:t>Minutes approved on:</w:t>
    </w:r>
    <w:r w:rsidR="00BD0219">
      <w:t xml:space="preserve"> </w:t>
    </w:r>
    <w:proofErr w:type="gramStart"/>
    <w:r w:rsidR="00CD0CD7">
      <w:t>6-27-24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DD60" w14:textId="77777777" w:rsidR="00571156" w:rsidRDefault="00571156">
      <w:r>
        <w:separator/>
      </w:r>
    </w:p>
  </w:footnote>
  <w:footnote w:type="continuationSeparator" w:id="0">
    <w:p w14:paraId="01C613DE" w14:textId="77777777" w:rsidR="00571156" w:rsidRDefault="00571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B2774"/>
    <w:multiLevelType w:val="multilevel"/>
    <w:tmpl w:val="9092C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3"/>
  </w:num>
  <w:num w:numId="3" w16cid:durableId="472411624">
    <w:abstractNumId w:val="11"/>
  </w:num>
  <w:num w:numId="4" w16cid:durableId="891114770">
    <w:abstractNumId w:val="8"/>
  </w:num>
  <w:num w:numId="5" w16cid:durableId="1344628892">
    <w:abstractNumId w:val="5"/>
  </w:num>
  <w:num w:numId="6" w16cid:durableId="2032683550">
    <w:abstractNumId w:val="7"/>
  </w:num>
  <w:num w:numId="7" w16cid:durableId="1049035654">
    <w:abstractNumId w:val="10"/>
  </w:num>
  <w:num w:numId="8" w16cid:durableId="472869244">
    <w:abstractNumId w:val="6"/>
  </w:num>
  <w:num w:numId="9" w16cid:durableId="1434400048">
    <w:abstractNumId w:val="4"/>
  </w:num>
  <w:num w:numId="10" w16cid:durableId="2014607859">
    <w:abstractNumId w:val="9"/>
  </w:num>
  <w:num w:numId="11" w16cid:durableId="709652911">
    <w:abstractNumId w:val="2"/>
  </w:num>
  <w:num w:numId="12" w16cid:durableId="37034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07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0825"/>
    <w:rsid w:val="00012E22"/>
    <w:rsid w:val="00024ED0"/>
    <w:rsid w:val="00033E51"/>
    <w:rsid w:val="00051661"/>
    <w:rsid w:val="00054559"/>
    <w:rsid w:val="00066161"/>
    <w:rsid w:val="000673CD"/>
    <w:rsid w:val="00090D0D"/>
    <w:rsid w:val="000A30C5"/>
    <w:rsid w:val="000A577D"/>
    <w:rsid w:val="000A6031"/>
    <w:rsid w:val="000B4E6C"/>
    <w:rsid w:val="000B72E4"/>
    <w:rsid w:val="000D1800"/>
    <w:rsid w:val="000F19BD"/>
    <w:rsid w:val="000F1DE0"/>
    <w:rsid w:val="00103384"/>
    <w:rsid w:val="00121E07"/>
    <w:rsid w:val="00122BFD"/>
    <w:rsid w:val="001260F5"/>
    <w:rsid w:val="00130D75"/>
    <w:rsid w:val="00133172"/>
    <w:rsid w:val="001460A3"/>
    <w:rsid w:val="00150E9F"/>
    <w:rsid w:val="00184368"/>
    <w:rsid w:val="001972DD"/>
    <w:rsid w:val="001A1B9E"/>
    <w:rsid w:val="001A2DBA"/>
    <w:rsid w:val="001A4BE5"/>
    <w:rsid w:val="001A6BB7"/>
    <w:rsid w:val="001D5C82"/>
    <w:rsid w:val="001E1368"/>
    <w:rsid w:val="001E7197"/>
    <w:rsid w:val="001F5E46"/>
    <w:rsid w:val="001F6BAD"/>
    <w:rsid w:val="0021420D"/>
    <w:rsid w:val="0022038E"/>
    <w:rsid w:val="00226BF0"/>
    <w:rsid w:val="002332DB"/>
    <w:rsid w:val="00233F19"/>
    <w:rsid w:val="00234F16"/>
    <w:rsid w:val="002508F6"/>
    <w:rsid w:val="00266692"/>
    <w:rsid w:val="00266B4F"/>
    <w:rsid w:val="00267D4D"/>
    <w:rsid w:val="00271147"/>
    <w:rsid w:val="002734F0"/>
    <w:rsid w:val="00291DEB"/>
    <w:rsid w:val="0029613A"/>
    <w:rsid w:val="002974BC"/>
    <w:rsid w:val="002A2D8B"/>
    <w:rsid w:val="002B2049"/>
    <w:rsid w:val="002B5945"/>
    <w:rsid w:val="002B5CE2"/>
    <w:rsid w:val="002C7B34"/>
    <w:rsid w:val="002D38F7"/>
    <w:rsid w:val="002D743E"/>
    <w:rsid w:val="002E0751"/>
    <w:rsid w:val="002E166F"/>
    <w:rsid w:val="002E2827"/>
    <w:rsid w:val="002E422E"/>
    <w:rsid w:val="002E6D66"/>
    <w:rsid w:val="00301017"/>
    <w:rsid w:val="00305ABF"/>
    <w:rsid w:val="00306499"/>
    <w:rsid w:val="0031389C"/>
    <w:rsid w:val="00321D4B"/>
    <w:rsid w:val="00327320"/>
    <w:rsid w:val="00327E03"/>
    <w:rsid w:val="00334CA7"/>
    <w:rsid w:val="00337140"/>
    <w:rsid w:val="0034588A"/>
    <w:rsid w:val="00347795"/>
    <w:rsid w:val="00351583"/>
    <w:rsid w:val="00360310"/>
    <w:rsid w:val="00374E89"/>
    <w:rsid w:val="00386BD2"/>
    <w:rsid w:val="003928C5"/>
    <w:rsid w:val="00397CA5"/>
    <w:rsid w:val="003B4F5A"/>
    <w:rsid w:val="003B5FB6"/>
    <w:rsid w:val="003C0D05"/>
    <w:rsid w:val="003C539E"/>
    <w:rsid w:val="003C620A"/>
    <w:rsid w:val="003D5B04"/>
    <w:rsid w:val="003E0421"/>
    <w:rsid w:val="003E0FC3"/>
    <w:rsid w:val="003E3B33"/>
    <w:rsid w:val="003E4CFF"/>
    <w:rsid w:val="003F0429"/>
    <w:rsid w:val="003F6766"/>
    <w:rsid w:val="00402E15"/>
    <w:rsid w:val="00406F30"/>
    <w:rsid w:val="004168E9"/>
    <w:rsid w:val="0042228A"/>
    <w:rsid w:val="00423BBC"/>
    <w:rsid w:val="0043768C"/>
    <w:rsid w:val="00440D3B"/>
    <w:rsid w:val="00452971"/>
    <w:rsid w:val="00471B4D"/>
    <w:rsid w:val="00485925"/>
    <w:rsid w:val="00485C59"/>
    <w:rsid w:val="004860D8"/>
    <w:rsid w:val="00487034"/>
    <w:rsid w:val="00495A8F"/>
    <w:rsid w:val="004972C9"/>
    <w:rsid w:val="004A6313"/>
    <w:rsid w:val="004B176A"/>
    <w:rsid w:val="004E3D36"/>
    <w:rsid w:val="004F0234"/>
    <w:rsid w:val="004F3A15"/>
    <w:rsid w:val="004F5F6F"/>
    <w:rsid w:val="00502837"/>
    <w:rsid w:val="00503653"/>
    <w:rsid w:val="005053DB"/>
    <w:rsid w:val="00525F92"/>
    <w:rsid w:val="00530311"/>
    <w:rsid w:val="005303DA"/>
    <w:rsid w:val="00535E67"/>
    <w:rsid w:val="005441A3"/>
    <w:rsid w:val="0054786F"/>
    <w:rsid w:val="00553998"/>
    <w:rsid w:val="00562436"/>
    <w:rsid w:val="00563F60"/>
    <w:rsid w:val="00570C50"/>
    <w:rsid w:val="00571156"/>
    <w:rsid w:val="00575A8C"/>
    <w:rsid w:val="00592D17"/>
    <w:rsid w:val="0059414A"/>
    <w:rsid w:val="005A3295"/>
    <w:rsid w:val="005C2C4D"/>
    <w:rsid w:val="005D76EE"/>
    <w:rsid w:val="005F353E"/>
    <w:rsid w:val="00620B89"/>
    <w:rsid w:val="006276F5"/>
    <w:rsid w:val="00627881"/>
    <w:rsid w:val="0063007D"/>
    <w:rsid w:val="00636AD8"/>
    <w:rsid w:val="00637ED4"/>
    <w:rsid w:val="0065583B"/>
    <w:rsid w:val="0065794A"/>
    <w:rsid w:val="00662C61"/>
    <w:rsid w:val="00666E99"/>
    <w:rsid w:val="00680678"/>
    <w:rsid w:val="00685379"/>
    <w:rsid w:val="00695E76"/>
    <w:rsid w:val="006C1F00"/>
    <w:rsid w:val="006C3835"/>
    <w:rsid w:val="006C73AB"/>
    <w:rsid w:val="006D31B3"/>
    <w:rsid w:val="006E298E"/>
    <w:rsid w:val="006F4B14"/>
    <w:rsid w:val="00710699"/>
    <w:rsid w:val="00716EDE"/>
    <w:rsid w:val="00731F73"/>
    <w:rsid w:val="00734C1F"/>
    <w:rsid w:val="00740559"/>
    <w:rsid w:val="007A63CA"/>
    <w:rsid w:val="007B5F96"/>
    <w:rsid w:val="007B614D"/>
    <w:rsid w:val="007C5476"/>
    <w:rsid w:val="007C7464"/>
    <w:rsid w:val="007D5311"/>
    <w:rsid w:val="007D628B"/>
    <w:rsid w:val="007E5BAB"/>
    <w:rsid w:val="007E6217"/>
    <w:rsid w:val="007F3045"/>
    <w:rsid w:val="007F3F5A"/>
    <w:rsid w:val="007F6AA3"/>
    <w:rsid w:val="00806B61"/>
    <w:rsid w:val="00810619"/>
    <w:rsid w:val="008263FB"/>
    <w:rsid w:val="008471E0"/>
    <w:rsid w:val="00851CB6"/>
    <w:rsid w:val="00860A41"/>
    <w:rsid w:val="00863936"/>
    <w:rsid w:val="008728D2"/>
    <w:rsid w:val="00875045"/>
    <w:rsid w:val="00880948"/>
    <w:rsid w:val="00881E86"/>
    <w:rsid w:val="00882895"/>
    <w:rsid w:val="00892954"/>
    <w:rsid w:val="00893844"/>
    <w:rsid w:val="008953B5"/>
    <w:rsid w:val="008C0B1D"/>
    <w:rsid w:val="008C2DC3"/>
    <w:rsid w:val="008C733F"/>
    <w:rsid w:val="008E4FCB"/>
    <w:rsid w:val="008E60A7"/>
    <w:rsid w:val="0092590C"/>
    <w:rsid w:val="0092715D"/>
    <w:rsid w:val="00931910"/>
    <w:rsid w:val="00936858"/>
    <w:rsid w:val="009378D2"/>
    <w:rsid w:val="009816CC"/>
    <w:rsid w:val="0098392B"/>
    <w:rsid w:val="009853A2"/>
    <w:rsid w:val="0099623C"/>
    <w:rsid w:val="0099641C"/>
    <w:rsid w:val="00996573"/>
    <w:rsid w:val="009A3324"/>
    <w:rsid w:val="009B695C"/>
    <w:rsid w:val="009C011E"/>
    <w:rsid w:val="009C4164"/>
    <w:rsid w:val="009C6D20"/>
    <w:rsid w:val="009D246E"/>
    <w:rsid w:val="009E235B"/>
    <w:rsid w:val="009E4F30"/>
    <w:rsid w:val="009F2180"/>
    <w:rsid w:val="009F3ED5"/>
    <w:rsid w:val="00A049D9"/>
    <w:rsid w:val="00A15958"/>
    <w:rsid w:val="00A23B11"/>
    <w:rsid w:val="00A25A6B"/>
    <w:rsid w:val="00A429DE"/>
    <w:rsid w:val="00A44F43"/>
    <w:rsid w:val="00A476FD"/>
    <w:rsid w:val="00A54351"/>
    <w:rsid w:val="00A65BF1"/>
    <w:rsid w:val="00A66F6A"/>
    <w:rsid w:val="00A72985"/>
    <w:rsid w:val="00A75D99"/>
    <w:rsid w:val="00A80BE0"/>
    <w:rsid w:val="00A81BCD"/>
    <w:rsid w:val="00A83219"/>
    <w:rsid w:val="00A87C50"/>
    <w:rsid w:val="00A96738"/>
    <w:rsid w:val="00AA1D3F"/>
    <w:rsid w:val="00AB576D"/>
    <w:rsid w:val="00AC0477"/>
    <w:rsid w:val="00AC0CFC"/>
    <w:rsid w:val="00AC4BC5"/>
    <w:rsid w:val="00AD5A09"/>
    <w:rsid w:val="00AE1045"/>
    <w:rsid w:val="00AE4BA3"/>
    <w:rsid w:val="00AE7EE6"/>
    <w:rsid w:val="00AF0087"/>
    <w:rsid w:val="00AF5B1F"/>
    <w:rsid w:val="00B07C20"/>
    <w:rsid w:val="00B10416"/>
    <w:rsid w:val="00B24C9C"/>
    <w:rsid w:val="00B260B8"/>
    <w:rsid w:val="00B34081"/>
    <w:rsid w:val="00B53B1B"/>
    <w:rsid w:val="00B54D8B"/>
    <w:rsid w:val="00B83B76"/>
    <w:rsid w:val="00BA53B2"/>
    <w:rsid w:val="00BB19A9"/>
    <w:rsid w:val="00BB3F9D"/>
    <w:rsid w:val="00BB51CF"/>
    <w:rsid w:val="00BC418E"/>
    <w:rsid w:val="00BD0219"/>
    <w:rsid w:val="00BD2F49"/>
    <w:rsid w:val="00BE69B0"/>
    <w:rsid w:val="00BF0F15"/>
    <w:rsid w:val="00BF477E"/>
    <w:rsid w:val="00BF4E1E"/>
    <w:rsid w:val="00C050D4"/>
    <w:rsid w:val="00C1069A"/>
    <w:rsid w:val="00C203A5"/>
    <w:rsid w:val="00C31C86"/>
    <w:rsid w:val="00C35569"/>
    <w:rsid w:val="00C36B43"/>
    <w:rsid w:val="00C44506"/>
    <w:rsid w:val="00C61E2F"/>
    <w:rsid w:val="00C809A1"/>
    <w:rsid w:val="00C903D8"/>
    <w:rsid w:val="00CC5584"/>
    <w:rsid w:val="00CC6A56"/>
    <w:rsid w:val="00CC7AB1"/>
    <w:rsid w:val="00CC7AC7"/>
    <w:rsid w:val="00CD0CD7"/>
    <w:rsid w:val="00CD0DBF"/>
    <w:rsid w:val="00CE4737"/>
    <w:rsid w:val="00D167B8"/>
    <w:rsid w:val="00D278FD"/>
    <w:rsid w:val="00D456D0"/>
    <w:rsid w:val="00D572F0"/>
    <w:rsid w:val="00D624A0"/>
    <w:rsid w:val="00D8182D"/>
    <w:rsid w:val="00D83192"/>
    <w:rsid w:val="00D946F6"/>
    <w:rsid w:val="00DB0F0E"/>
    <w:rsid w:val="00DB683E"/>
    <w:rsid w:val="00DC3BF0"/>
    <w:rsid w:val="00DD3C18"/>
    <w:rsid w:val="00DE2112"/>
    <w:rsid w:val="00DE547C"/>
    <w:rsid w:val="00DE7647"/>
    <w:rsid w:val="00E01689"/>
    <w:rsid w:val="00E226AF"/>
    <w:rsid w:val="00E36371"/>
    <w:rsid w:val="00E520A0"/>
    <w:rsid w:val="00E526E2"/>
    <w:rsid w:val="00E56106"/>
    <w:rsid w:val="00E65B97"/>
    <w:rsid w:val="00E668BB"/>
    <w:rsid w:val="00E7186F"/>
    <w:rsid w:val="00E742BE"/>
    <w:rsid w:val="00E77DAC"/>
    <w:rsid w:val="00E81691"/>
    <w:rsid w:val="00EA6149"/>
    <w:rsid w:val="00EA79A0"/>
    <w:rsid w:val="00EB1234"/>
    <w:rsid w:val="00EB77B8"/>
    <w:rsid w:val="00EB7C97"/>
    <w:rsid w:val="00EC6817"/>
    <w:rsid w:val="00ED006F"/>
    <w:rsid w:val="00ED199E"/>
    <w:rsid w:val="00EE2D23"/>
    <w:rsid w:val="00EE67E0"/>
    <w:rsid w:val="00EF105C"/>
    <w:rsid w:val="00EF61E0"/>
    <w:rsid w:val="00F11754"/>
    <w:rsid w:val="00F202E5"/>
    <w:rsid w:val="00F22C15"/>
    <w:rsid w:val="00F315CD"/>
    <w:rsid w:val="00F401BB"/>
    <w:rsid w:val="00F450C8"/>
    <w:rsid w:val="00F468B2"/>
    <w:rsid w:val="00F558B2"/>
    <w:rsid w:val="00F57434"/>
    <w:rsid w:val="00F64249"/>
    <w:rsid w:val="00F81DB3"/>
    <w:rsid w:val="00F82D77"/>
    <w:rsid w:val="00F85133"/>
    <w:rsid w:val="00F90C1B"/>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B9E"/>
    <w:rPr>
      <w:sz w:val="24"/>
      <w:szCs w:val="24"/>
    </w:rPr>
  </w:style>
  <w:style w:type="paragraph" w:styleId="Heading1">
    <w:name w:val="heading 1"/>
    <w:basedOn w:val="Normal"/>
    <w:next w:val="Normal"/>
    <w:link w:val="Heading1Char"/>
    <w:qFormat/>
    <w:rsid w:val="00406F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sid w:val="00406F3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406F30"/>
    <w:rPr>
      <w:i/>
      <w:iCs/>
    </w:rPr>
  </w:style>
  <w:style w:type="paragraph" w:styleId="NoSpacing">
    <w:name w:val="No Spacing"/>
    <w:uiPriority w:val="1"/>
    <w:qFormat/>
    <w:rsid w:val="002974BC"/>
    <w:rPr>
      <w:rFonts w:asciiTheme="minorHAnsi" w:eastAsiaTheme="minorHAnsi" w:hAnsiTheme="minorHAnsi" w:cstheme="minorBidi"/>
      <w:sz w:val="22"/>
      <w:szCs w:val="22"/>
    </w:rPr>
  </w:style>
  <w:style w:type="paragraph" w:styleId="ListParagraph">
    <w:name w:val="List Paragraph"/>
    <w:basedOn w:val="Normal"/>
    <w:uiPriority w:val="34"/>
    <w:qFormat/>
    <w:rsid w:val="0086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3727">
      <w:bodyDiv w:val="1"/>
      <w:marLeft w:val="0"/>
      <w:marRight w:val="0"/>
      <w:marTop w:val="0"/>
      <w:marBottom w:val="0"/>
      <w:divBdr>
        <w:top w:val="none" w:sz="0" w:space="0" w:color="auto"/>
        <w:left w:val="none" w:sz="0" w:space="0" w:color="auto"/>
        <w:bottom w:val="none" w:sz="0" w:space="0" w:color="auto"/>
        <w:right w:val="none" w:sz="0" w:space="0" w:color="auto"/>
      </w:divBdr>
    </w:div>
    <w:div w:id="596256292">
      <w:bodyDiv w:val="1"/>
      <w:marLeft w:val="0"/>
      <w:marRight w:val="0"/>
      <w:marTop w:val="0"/>
      <w:marBottom w:val="0"/>
      <w:divBdr>
        <w:top w:val="none" w:sz="0" w:space="0" w:color="auto"/>
        <w:left w:val="none" w:sz="0" w:space="0" w:color="auto"/>
        <w:bottom w:val="none" w:sz="0" w:space="0" w:color="auto"/>
        <w:right w:val="none" w:sz="0" w:space="0" w:color="auto"/>
      </w:divBdr>
    </w:div>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2024-06-27T17:22:00Z</dcterms:created>
  <dcterms:modified xsi:type="dcterms:W3CDTF">2024-06-27T17:22:00Z</dcterms:modified>
</cp:coreProperties>
</file>