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0A10E27F" w:rsidR="00C35569" w:rsidRDefault="002E0751">
      <w:pPr>
        <w:jc w:val="center"/>
        <w:rPr>
          <w:rFonts w:ascii="Arial" w:hAnsi="Arial" w:cs="Arial"/>
        </w:rPr>
      </w:pPr>
      <w:r>
        <w:rPr>
          <w:rFonts w:ascii="Arial" w:hAnsi="Arial" w:cs="Arial"/>
        </w:rPr>
        <w:t>September</w:t>
      </w:r>
      <w:r w:rsidR="00734C1F">
        <w:rPr>
          <w:rFonts w:ascii="Arial" w:hAnsi="Arial" w:cs="Arial"/>
        </w:rPr>
        <w:t xml:space="preserve"> 2</w:t>
      </w:r>
      <w:r w:rsidR="002D38F7">
        <w:rPr>
          <w:rFonts w:ascii="Arial" w:hAnsi="Arial" w:cs="Arial"/>
        </w:rPr>
        <w:t>3</w:t>
      </w:r>
      <w:r w:rsidR="00A44F43">
        <w:rPr>
          <w:rFonts w:ascii="Arial" w:hAnsi="Arial" w:cs="Arial"/>
        </w:rPr>
        <w:t>, 2021</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4EF9FAB4"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6F3B1292" w:rsidR="00C35569" w:rsidRDefault="00A44F43">
      <w:pPr>
        <w:rPr>
          <w:rFonts w:ascii="Arial" w:hAnsi="Arial" w:cs="Arial"/>
        </w:rPr>
      </w:pPr>
      <w:r>
        <w:rPr>
          <w:rFonts w:ascii="Arial" w:hAnsi="Arial" w:cs="Arial"/>
        </w:rPr>
        <w:t xml:space="preserve">Gwen McKee (GM), Susannah Kidwell (SK), Chase Jones (CJ), Jane Warnock (JW), Bob Bauer (BB), </w:t>
      </w:r>
      <w:r w:rsidR="00734C1F" w:rsidRPr="00734C1F">
        <w:rPr>
          <w:rFonts w:ascii="Arial" w:hAnsi="Arial" w:cs="Arial"/>
        </w:rPr>
        <w:t>Andrew Dennison</w:t>
      </w:r>
      <w:r w:rsidR="00734C1F">
        <w:rPr>
          <w:rFonts w:ascii="Arial" w:hAnsi="Arial" w:cs="Arial"/>
        </w:rPr>
        <w:t xml:space="preserve"> (AD)</w:t>
      </w:r>
      <w:r w:rsidR="00F315CD">
        <w:rPr>
          <w:rFonts w:ascii="Arial" w:hAnsi="Arial" w:cs="Arial"/>
        </w:rPr>
        <w:t xml:space="preserve">, </w:t>
      </w:r>
      <w:r w:rsidR="002508F6">
        <w:rPr>
          <w:rFonts w:ascii="Arial" w:hAnsi="Arial" w:cs="Arial"/>
        </w:rPr>
        <w:t>Jeni Coyne (JC)</w:t>
      </w:r>
      <w:r w:rsidR="002D38F7">
        <w:rPr>
          <w:rFonts w:ascii="Arial" w:hAnsi="Arial" w:cs="Arial"/>
        </w:rPr>
        <w:t xml:space="preserve">, </w:t>
      </w:r>
      <w:r w:rsidR="002D38F7" w:rsidRPr="002D38F7">
        <w:rPr>
          <w:rFonts w:ascii="Arial" w:hAnsi="Arial" w:cs="Arial"/>
        </w:rPr>
        <w:t>Randy Owens (RO)</w:t>
      </w:r>
      <w:r w:rsidR="002E0751">
        <w:rPr>
          <w:rFonts w:ascii="Arial" w:hAnsi="Arial" w:cs="Arial"/>
        </w:rPr>
        <w:t xml:space="preserve">, </w:t>
      </w:r>
      <w:r w:rsidR="002E0751" w:rsidRPr="002E0751">
        <w:rPr>
          <w:rFonts w:ascii="Arial" w:hAnsi="Arial" w:cs="Arial"/>
        </w:rPr>
        <w:t>Paula Gumpman</w:t>
      </w:r>
      <w:r w:rsidR="002E0751">
        <w:rPr>
          <w:rFonts w:ascii="Arial" w:hAnsi="Arial" w:cs="Arial"/>
        </w:rPr>
        <w:t xml:space="preserve"> (PG)</w:t>
      </w:r>
      <w:r w:rsidR="002E0751" w:rsidRPr="002E0751">
        <w:rPr>
          <w:rFonts w:ascii="Arial" w:hAnsi="Arial" w:cs="Arial"/>
        </w:rPr>
        <w:t>, Rebecca Dugger</w:t>
      </w:r>
      <w:r w:rsidR="002E0751">
        <w:rPr>
          <w:rFonts w:ascii="Arial" w:hAnsi="Arial" w:cs="Arial"/>
        </w:rPr>
        <w:t xml:space="preserve"> (RD).</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7865AF7C" w14:textId="0AC0A986" w:rsidR="00C35569" w:rsidRDefault="002508F6">
      <w:pPr>
        <w:rPr>
          <w:rFonts w:ascii="Arial" w:hAnsi="Arial" w:cs="Arial"/>
        </w:rPr>
      </w:pPr>
      <w:r>
        <w:rPr>
          <w:rFonts w:ascii="Arial" w:hAnsi="Arial" w:cs="Arial"/>
        </w:rPr>
        <w:t>Stephanie Stallings</w:t>
      </w:r>
      <w:r w:rsidR="002E0751">
        <w:rPr>
          <w:rFonts w:ascii="Arial" w:hAnsi="Arial" w:cs="Arial"/>
        </w:rPr>
        <w:t xml:space="preserve">, </w:t>
      </w:r>
      <w:r w:rsidR="002E0751" w:rsidRPr="002E0751">
        <w:rPr>
          <w:rFonts w:ascii="Arial" w:hAnsi="Arial" w:cs="Arial"/>
        </w:rPr>
        <w:t>Tim Wall,</w:t>
      </w:r>
      <w:r w:rsidR="002E0751">
        <w:rPr>
          <w:rFonts w:ascii="Arial" w:hAnsi="Arial" w:cs="Arial"/>
        </w:rPr>
        <w:t xml:space="preserve"> </w:t>
      </w:r>
      <w:r w:rsidR="002E0751" w:rsidRPr="002E0751">
        <w:rPr>
          <w:rFonts w:ascii="Arial" w:hAnsi="Arial" w:cs="Arial"/>
        </w:rPr>
        <w:t>Lisa Dawson</w:t>
      </w:r>
      <w:r w:rsidR="002E0751">
        <w:rPr>
          <w:rFonts w:ascii="Arial" w:hAnsi="Arial" w:cs="Arial"/>
        </w:rPr>
        <w:t>.</w:t>
      </w:r>
    </w:p>
    <w:p w14:paraId="133D04E0" w14:textId="77777777" w:rsidR="00734C1F" w:rsidRDefault="00734C1F">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7EE51FBA" w:rsidR="00C35569" w:rsidRDefault="00A44F43">
      <w:pPr>
        <w:rPr>
          <w:rFonts w:ascii="Arial" w:hAnsi="Arial" w:cs="Arial"/>
        </w:rPr>
      </w:pPr>
      <w:r>
        <w:rPr>
          <w:rFonts w:ascii="Arial" w:hAnsi="Arial" w:cs="Arial"/>
        </w:rPr>
        <w:t>Craig Young (CY), Tyimeka Brown (TB), Diana Ballard (DB), Keisha Zachary (KZ), Kenisha Tait (KT)</w:t>
      </w:r>
      <w:r w:rsidR="002D38F7">
        <w:rPr>
          <w:rFonts w:ascii="Arial" w:hAnsi="Arial" w:cs="Arial"/>
        </w:rPr>
        <w:t>, Leslie Collins.</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32AD5A84" w:rsidR="00C35569" w:rsidRDefault="002E0751">
      <w:pPr>
        <w:rPr>
          <w:rFonts w:ascii="Arial" w:hAnsi="Arial" w:cs="Arial"/>
        </w:rPr>
      </w:pPr>
      <w:r>
        <w:rPr>
          <w:rFonts w:ascii="Arial" w:hAnsi="Arial" w:cs="Arial"/>
        </w:rPr>
        <w:t>Jane Jackson (JJ), Leona Rittenhouse (LR).</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212E6162" w:rsidR="00C35569" w:rsidRDefault="00A44F43">
      <w:pPr>
        <w:rPr>
          <w:rFonts w:ascii="Arial" w:hAnsi="Arial" w:cs="Arial"/>
        </w:rPr>
      </w:pPr>
      <w:r>
        <w:rPr>
          <w:rFonts w:ascii="Arial" w:hAnsi="Arial" w:cs="Arial"/>
        </w:rPr>
        <w:t xml:space="preserve">CY – A quorum of </w:t>
      </w:r>
      <w:r w:rsidR="00A54351">
        <w:rPr>
          <w:rFonts w:ascii="Arial" w:hAnsi="Arial" w:cs="Arial"/>
        </w:rPr>
        <w:t>10</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currently present. </w:t>
      </w:r>
    </w:p>
    <w:p w14:paraId="58B4A1A6" w14:textId="77777777" w:rsidR="00C35569" w:rsidRDefault="00C35569">
      <w:pPr>
        <w:rPr>
          <w:rFonts w:ascii="Arial" w:hAnsi="Arial" w:cs="Arial"/>
        </w:rPr>
      </w:pPr>
    </w:p>
    <w:p w14:paraId="24AA550B" w14:textId="14ECEAA7" w:rsidR="00C35569" w:rsidRDefault="00A44F43">
      <w:pPr>
        <w:rPr>
          <w:rFonts w:ascii="Arial" w:hAnsi="Arial" w:cs="Arial"/>
        </w:rPr>
      </w:pPr>
      <w:r>
        <w:rPr>
          <w:rFonts w:ascii="Arial" w:hAnsi="Arial" w:cs="Arial"/>
        </w:rPr>
        <w:t>CJ – I call the meeting to order at 10:</w:t>
      </w:r>
      <w:r w:rsidR="00F315CD">
        <w:rPr>
          <w:rFonts w:ascii="Arial" w:hAnsi="Arial" w:cs="Arial"/>
        </w:rPr>
        <w:t>3</w:t>
      </w:r>
      <w:r w:rsidR="002E0751">
        <w:rPr>
          <w:rFonts w:ascii="Arial" w:hAnsi="Arial" w:cs="Arial"/>
        </w:rPr>
        <w:t>5</w:t>
      </w:r>
      <w:r>
        <w:rPr>
          <w:rFonts w:ascii="Arial" w:hAnsi="Arial" w:cs="Arial"/>
        </w:rPr>
        <w:t xml:space="preserve"> a.m.</w:t>
      </w:r>
      <w:r w:rsidR="00D624A0">
        <w:rPr>
          <w:rFonts w:ascii="Arial" w:hAnsi="Arial" w:cs="Arial"/>
        </w:rPr>
        <w:t xml:space="preserve"> </w:t>
      </w:r>
    </w:p>
    <w:p w14:paraId="358D4483" w14:textId="77777777" w:rsidR="00C35569" w:rsidRDefault="00C35569">
      <w:pPr>
        <w:rPr>
          <w:rFonts w:ascii="Arial" w:hAnsi="Arial" w:cs="Arial"/>
        </w:rPr>
      </w:pPr>
    </w:p>
    <w:p w14:paraId="078A344E" w14:textId="664DFCF0" w:rsidR="00C35569" w:rsidRDefault="00A44F43">
      <w:pPr>
        <w:rPr>
          <w:rFonts w:ascii="Arial" w:hAnsi="Arial" w:cs="Arial"/>
        </w:rPr>
      </w:pPr>
      <w:r>
        <w:rPr>
          <w:rFonts w:ascii="Arial" w:hAnsi="Arial" w:cs="Arial"/>
        </w:rPr>
        <w:t xml:space="preserve">A quorum of </w:t>
      </w:r>
      <w:r w:rsidR="00A54351">
        <w:rPr>
          <w:rFonts w:ascii="Arial" w:hAnsi="Arial" w:cs="Arial"/>
        </w:rPr>
        <w:t>1</w:t>
      </w:r>
      <w:r w:rsidR="004860D8">
        <w:rPr>
          <w:rFonts w:ascii="Arial" w:hAnsi="Arial" w:cs="Arial"/>
        </w:rPr>
        <w:t>0</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w:t>
      </w:r>
    </w:p>
    <w:p w14:paraId="58ED62B8" w14:textId="4D925678" w:rsidR="00291DEB" w:rsidRDefault="00291DEB">
      <w:pPr>
        <w:rPr>
          <w:rFonts w:ascii="Arial" w:hAnsi="Arial" w:cs="Arial"/>
        </w:rPr>
      </w:pPr>
      <w:r>
        <w:rPr>
          <w:rFonts w:ascii="Arial" w:hAnsi="Arial" w:cs="Arial"/>
        </w:rPr>
        <w:t xml:space="preserve">CJ – </w:t>
      </w:r>
      <w:r w:rsidR="002E0751">
        <w:rPr>
          <w:rFonts w:ascii="Arial" w:hAnsi="Arial" w:cs="Arial"/>
        </w:rPr>
        <w:t>first up is the approval of last</w:t>
      </w:r>
      <w:r>
        <w:rPr>
          <w:rFonts w:ascii="Arial" w:hAnsi="Arial" w:cs="Arial"/>
        </w:rPr>
        <w:t xml:space="preserve"> month’s minute</w:t>
      </w:r>
      <w:r w:rsidR="002E0751">
        <w:rPr>
          <w:rFonts w:ascii="Arial" w:hAnsi="Arial" w:cs="Arial"/>
        </w:rPr>
        <w:t>s</w:t>
      </w:r>
      <w:r w:rsidR="000A57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1FC231D8"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E0751">
              <w:rPr>
                <w:rFonts w:ascii="Arial" w:hAnsi="Arial" w:cs="Arial"/>
              </w:rPr>
              <w:t>August</w:t>
            </w:r>
            <w:r w:rsidR="00A44F43">
              <w:rPr>
                <w:rFonts w:ascii="Arial" w:hAnsi="Arial" w:cs="Arial"/>
              </w:rPr>
              <w:t xml:space="preserve"> 202</w:t>
            </w:r>
            <w:r>
              <w:rPr>
                <w:rFonts w:ascii="Arial" w:hAnsi="Arial" w:cs="Arial"/>
              </w:rPr>
              <w:t>1</w:t>
            </w:r>
            <w:r w:rsidR="00A44F43">
              <w:rPr>
                <w:rFonts w:ascii="Arial" w:hAnsi="Arial" w:cs="Arial"/>
              </w:rPr>
              <w:t xml:space="preserve"> draft Commission minutes.</w:t>
            </w:r>
          </w:p>
          <w:p w14:paraId="4F4AE322" w14:textId="77777777" w:rsidR="00C35569" w:rsidRDefault="00A44F43">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14:paraId="06F875EF" w14:textId="5596DBE5" w:rsidR="00C35569" w:rsidRDefault="00A44F43">
            <w:pPr>
              <w:rPr>
                <w:rFonts w:ascii="Arial" w:hAnsi="Arial" w:cs="Arial"/>
                <w:bCs/>
              </w:rPr>
            </w:pPr>
            <w:r>
              <w:rPr>
                <w:rFonts w:ascii="Arial" w:hAnsi="Arial" w:cs="Arial"/>
                <w:b/>
              </w:rPr>
              <w:t xml:space="preserve">Second by: </w:t>
            </w:r>
            <w:r w:rsidR="002E0751">
              <w:rPr>
                <w:rFonts w:ascii="Arial" w:hAnsi="Arial" w:cs="Arial"/>
                <w:bCs/>
              </w:rPr>
              <w:t>J</w:t>
            </w:r>
            <w:r>
              <w:rPr>
                <w:rFonts w:ascii="Arial" w:hAnsi="Arial" w:cs="Arial"/>
                <w:bCs/>
              </w:rPr>
              <w:t>W</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63360F8E" w14:textId="77777777" w:rsidR="00740559" w:rsidRDefault="00740559">
      <w:pPr>
        <w:rPr>
          <w:rFonts w:ascii="Arial" w:hAnsi="Arial" w:cs="Arial"/>
          <w:b/>
          <w:u w:val="single"/>
        </w:rPr>
      </w:pPr>
    </w:p>
    <w:p w14:paraId="69FFC2CB" w14:textId="77777777" w:rsidR="002D38F7" w:rsidRDefault="002D38F7" w:rsidP="002D38F7">
      <w:pPr>
        <w:rPr>
          <w:rFonts w:ascii="Arial" w:hAnsi="Arial" w:cs="Arial"/>
          <w:b/>
          <w:u w:val="single"/>
        </w:rPr>
      </w:pPr>
      <w:r>
        <w:rPr>
          <w:rFonts w:ascii="Arial" w:hAnsi="Arial" w:cs="Arial"/>
          <w:b/>
          <w:u w:val="single"/>
        </w:rPr>
        <w:t xml:space="preserve">Executive committee report: </w:t>
      </w:r>
    </w:p>
    <w:p w14:paraId="0B40F08B" w14:textId="7CF492B3" w:rsidR="00133172" w:rsidRDefault="002D38F7" w:rsidP="002D38F7">
      <w:pPr>
        <w:rPr>
          <w:rFonts w:ascii="Arial" w:hAnsi="Arial" w:cs="Arial"/>
        </w:rPr>
      </w:pPr>
      <w:r>
        <w:rPr>
          <w:rFonts w:ascii="Arial" w:hAnsi="Arial" w:cs="Arial"/>
        </w:rPr>
        <w:t xml:space="preserve">CJ – </w:t>
      </w:r>
      <w:r w:rsidR="002E0751">
        <w:rPr>
          <w:rFonts w:ascii="Arial" w:hAnsi="Arial" w:cs="Arial"/>
        </w:rPr>
        <w:t xml:space="preserve">The Executive committee further discussed the idea of lowering the OMT priority score from 40 to 30 to confer eligibility in that </w:t>
      </w:r>
      <w:proofErr w:type="gramStart"/>
      <w:r w:rsidR="002E0751">
        <w:rPr>
          <w:rFonts w:ascii="Arial" w:hAnsi="Arial" w:cs="Arial"/>
        </w:rPr>
        <w:t>particular section</w:t>
      </w:r>
      <w:proofErr w:type="gramEnd"/>
      <w:r w:rsidR="002E0751">
        <w:rPr>
          <w:rFonts w:ascii="Arial" w:hAnsi="Arial" w:cs="Arial"/>
        </w:rPr>
        <w:t xml:space="preserve"> of the application process. This is not a change in policy but in process. The Executive committee voted unanimously at its September 15</w:t>
      </w:r>
      <w:r w:rsidR="002E0751" w:rsidRPr="002E0751">
        <w:rPr>
          <w:rFonts w:ascii="Arial" w:hAnsi="Arial" w:cs="Arial"/>
          <w:vertAlign w:val="superscript"/>
        </w:rPr>
        <w:t>th</w:t>
      </w:r>
      <w:r w:rsidR="002E0751">
        <w:rPr>
          <w:rFonts w:ascii="Arial" w:hAnsi="Arial" w:cs="Arial"/>
        </w:rPr>
        <w:t xml:space="preserve"> meeting to recommend the </w:t>
      </w:r>
      <w:r w:rsidR="002E0751">
        <w:rPr>
          <w:rFonts w:ascii="Arial" w:hAnsi="Arial" w:cs="Arial"/>
        </w:rPr>
        <w:lastRenderedPageBreak/>
        <w:t>Commission vote to adopt this change which will make more applicants eligible for consideration for a Trust Fund grant.</w:t>
      </w:r>
      <w:r w:rsidR="00133172">
        <w:rPr>
          <w:rFonts w:ascii="Arial" w:hAnsi="Arial" w:cs="Arial"/>
        </w:rPr>
        <w:t xml:space="preserve"> The Executive committee further instructed that the change be reviewed after six months have elapsed</w:t>
      </w:r>
      <w:r w:rsidR="00EA79A0">
        <w:rPr>
          <w:rFonts w:ascii="Arial" w:hAnsi="Arial" w:cs="Arial"/>
        </w:rPr>
        <w:t xml:space="preserve"> – March 2022.</w:t>
      </w:r>
    </w:p>
    <w:p w14:paraId="477F9E2A" w14:textId="77777777" w:rsidR="00133172" w:rsidRDefault="00133172" w:rsidP="002D38F7">
      <w:pPr>
        <w:rPr>
          <w:rFonts w:ascii="Arial" w:hAnsi="Arial" w:cs="Arial"/>
        </w:rPr>
      </w:pPr>
    </w:p>
    <w:tbl>
      <w:tblPr>
        <w:tblStyle w:val="TableGrid"/>
        <w:tblW w:w="0" w:type="auto"/>
        <w:tblLook w:val="04A0" w:firstRow="1" w:lastRow="0" w:firstColumn="1" w:lastColumn="0" w:noHBand="0" w:noVBand="1"/>
      </w:tblPr>
      <w:tblGrid>
        <w:gridCol w:w="8630"/>
      </w:tblGrid>
      <w:tr w:rsidR="00133172" w14:paraId="4FBA61A4" w14:textId="77777777" w:rsidTr="00133172">
        <w:tc>
          <w:tcPr>
            <w:tcW w:w="8630" w:type="dxa"/>
          </w:tcPr>
          <w:p w14:paraId="1392C142" w14:textId="1228EC61" w:rsidR="00133172" w:rsidRDefault="00133172" w:rsidP="002D38F7">
            <w:pPr>
              <w:rPr>
                <w:rFonts w:ascii="Arial" w:hAnsi="Arial" w:cs="Arial"/>
              </w:rPr>
            </w:pPr>
            <w:r>
              <w:rPr>
                <w:rFonts w:ascii="Arial" w:hAnsi="Arial" w:cs="Arial"/>
                <w:b/>
                <w:bCs/>
              </w:rPr>
              <w:t xml:space="preserve">2. Motion: </w:t>
            </w:r>
            <w:r>
              <w:rPr>
                <w:rFonts w:ascii="Arial" w:hAnsi="Arial" w:cs="Arial"/>
              </w:rPr>
              <w:t>The Executive committee recommends to the Commission a lowering of the OMT priority score floor to a score of 30 from the current floor of 40.</w:t>
            </w:r>
          </w:p>
          <w:p w14:paraId="4700F50B" w14:textId="5BC9494D" w:rsidR="00133172" w:rsidRDefault="00133172" w:rsidP="002D38F7">
            <w:pPr>
              <w:rPr>
                <w:rFonts w:ascii="Arial" w:hAnsi="Arial" w:cs="Arial"/>
              </w:rPr>
            </w:pPr>
            <w:r>
              <w:rPr>
                <w:rFonts w:ascii="Arial" w:hAnsi="Arial" w:cs="Arial"/>
                <w:b/>
                <w:bCs/>
              </w:rPr>
              <w:t>Second:</w:t>
            </w:r>
            <w:r>
              <w:rPr>
                <w:rFonts w:ascii="Arial" w:hAnsi="Arial" w:cs="Arial"/>
              </w:rPr>
              <w:t xml:space="preserve"> GM</w:t>
            </w:r>
          </w:p>
          <w:p w14:paraId="3FFFB472" w14:textId="528442BD" w:rsidR="00133172" w:rsidRPr="00133172" w:rsidRDefault="00133172" w:rsidP="002D38F7">
            <w:pPr>
              <w:rPr>
                <w:rFonts w:ascii="Arial" w:hAnsi="Arial" w:cs="Arial"/>
              </w:rPr>
            </w:pPr>
            <w:r>
              <w:rPr>
                <w:rFonts w:ascii="Arial" w:hAnsi="Arial" w:cs="Arial"/>
                <w:b/>
                <w:bCs/>
              </w:rPr>
              <w:t xml:space="preserve">Vote: </w:t>
            </w:r>
            <w:r>
              <w:rPr>
                <w:rFonts w:ascii="Arial" w:hAnsi="Arial" w:cs="Arial"/>
              </w:rPr>
              <w:t>Unanimously approved.</w:t>
            </w:r>
          </w:p>
        </w:tc>
      </w:tr>
    </w:tbl>
    <w:p w14:paraId="13E0D1B9" w14:textId="5558B75F" w:rsidR="002D38F7" w:rsidRPr="002A2D8B" w:rsidRDefault="002E0751" w:rsidP="002D38F7">
      <w:pPr>
        <w:rPr>
          <w:rFonts w:ascii="Arial" w:hAnsi="Arial" w:cs="Arial"/>
        </w:rPr>
      </w:pPr>
      <w:r>
        <w:rPr>
          <w:rFonts w:ascii="Arial" w:hAnsi="Arial" w:cs="Arial"/>
        </w:rPr>
        <w:t xml:space="preserve"> </w:t>
      </w:r>
    </w:p>
    <w:p w14:paraId="32DA4FDE" w14:textId="30598295" w:rsidR="002D38F7" w:rsidRDefault="00133172" w:rsidP="002D38F7">
      <w:pPr>
        <w:rPr>
          <w:rFonts w:ascii="Arial" w:hAnsi="Arial" w:cs="Arial"/>
        </w:rPr>
      </w:pPr>
      <w:r>
        <w:rPr>
          <w:rFonts w:ascii="Arial" w:hAnsi="Arial" w:cs="Arial"/>
        </w:rPr>
        <w:t xml:space="preserve">AD – we should also </w:t>
      </w:r>
      <w:proofErr w:type="gramStart"/>
      <w:r>
        <w:rPr>
          <w:rFonts w:ascii="Arial" w:hAnsi="Arial" w:cs="Arial"/>
        </w:rPr>
        <w:t>take a look</w:t>
      </w:r>
      <w:proofErr w:type="gramEnd"/>
      <w:r>
        <w:rPr>
          <w:rFonts w:ascii="Arial" w:hAnsi="Arial" w:cs="Arial"/>
        </w:rPr>
        <w:t xml:space="preserve"> at the cost of transportation and other goods and services as costs have risen and category caps have remained the same for some time. PG – also cost of modifications, is vehicle operable? JW – increasing costs for care giving is an issue too. GM – perhaps tie the grant to income? </w:t>
      </w:r>
    </w:p>
    <w:p w14:paraId="74F35DC6" w14:textId="7606954A" w:rsidR="00133172" w:rsidRDefault="00133172" w:rsidP="002D38F7">
      <w:pPr>
        <w:rPr>
          <w:rFonts w:ascii="Arial" w:hAnsi="Arial" w:cs="Arial"/>
        </w:rPr>
      </w:pPr>
      <w:r>
        <w:rPr>
          <w:rFonts w:ascii="Arial" w:hAnsi="Arial" w:cs="Arial"/>
        </w:rPr>
        <w:t>BB – I think we should meet to discuss these issues in another committee. CJ – we can convene the DAR committee to discuss these and other pertinent issues regarding category caps, transportation, personal support services, DME, etc.</w:t>
      </w:r>
    </w:p>
    <w:p w14:paraId="759A1D42" w14:textId="300A6710" w:rsidR="00133172" w:rsidRDefault="00133172" w:rsidP="002D38F7">
      <w:pPr>
        <w:rPr>
          <w:rFonts w:ascii="Arial" w:hAnsi="Arial" w:cs="Arial"/>
        </w:rPr>
      </w:pPr>
      <w:r>
        <w:rPr>
          <w:rFonts w:ascii="Arial" w:hAnsi="Arial" w:cs="Arial"/>
        </w:rPr>
        <w:t>CY – the DAR committee will meet directly after the October 19</w:t>
      </w:r>
      <w:r w:rsidRPr="00133172">
        <w:rPr>
          <w:rFonts w:ascii="Arial" w:hAnsi="Arial" w:cs="Arial"/>
          <w:vertAlign w:val="superscript"/>
        </w:rPr>
        <w:t>th</w:t>
      </w:r>
      <w:r>
        <w:rPr>
          <w:rFonts w:ascii="Arial" w:hAnsi="Arial" w:cs="Arial"/>
        </w:rPr>
        <w:t xml:space="preserve"> Distribution committee at 11:00 a.m. to begin this discussion. CJ – all Commissioners are welcome to participate in the DAR committee.</w:t>
      </w:r>
    </w:p>
    <w:p w14:paraId="1A20AA21" w14:textId="722B7B3E" w:rsidR="00051661" w:rsidRDefault="00051661" w:rsidP="002D38F7">
      <w:pPr>
        <w:rPr>
          <w:rFonts w:ascii="Arial" w:hAnsi="Arial" w:cs="Arial"/>
        </w:rPr>
      </w:pPr>
    </w:p>
    <w:p w14:paraId="0923EFC4" w14:textId="5D3181D0" w:rsidR="00051661" w:rsidRDefault="00051661" w:rsidP="002D38F7">
      <w:pPr>
        <w:rPr>
          <w:rFonts w:ascii="Arial" w:hAnsi="Arial" w:cs="Arial"/>
        </w:rPr>
      </w:pPr>
      <w:r>
        <w:rPr>
          <w:rFonts w:ascii="Arial" w:hAnsi="Arial" w:cs="Arial"/>
        </w:rPr>
        <w:t xml:space="preserve">CJ – we must vote for new Commission officers for Secretary and Treasurer. Please give consideration to volunteering to one of </w:t>
      </w:r>
      <w:proofErr w:type="gramStart"/>
      <w:r>
        <w:rPr>
          <w:rFonts w:ascii="Arial" w:hAnsi="Arial" w:cs="Arial"/>
        </w:rPr>
        <w:t>the these</w:t>
      </w:r>
      <w:proofErr w:type="gramEnd"/>
      <w:r>
        <w:rPr>
          <w:rFonts w:ascii="Arial" w:hAnsi="Arial" w:cs="Arial"/>
        </w:rPr>
        <w:t xml:space="preserve"> positions. The only requirement is to attend the Executive committee meetings which are held one week prior to the Commission meetings on Wednesday’s at 10:00 a.m.</w:t>
      </w:r>
    </w:p>
    <w:p w14:paraId="107351B6" w14:textId="77777777" w:rsidR="00740559" w:rsidRDefault="00740559"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2855898" w14:textId="16EE7001" w:rsidR="00051661" w:rsidRPr="00051661" w:rsidRDefault="00051661" w:rsidP="00051661">
      <w:pPr>
        <w:rPr>
          <w:rFonts w:ascii="Arial" w:hAnsi="Arial" w:cs="Arial"/>
          <w:bCs/>
        </w:rPr>
      </w:pPr>
      <w:r w:rsidRPr="00051661">
        <w:rPr>
          <w:rFonts w:ascii="Arial" w:hAnsi="Arial" w:cs="Arial"/>
          <w:bCs/>
        </w:rPr>
        <w:t>1. We have notified by mail the applicants whose one-year deadline for grant usage has expired. We will continue to notify those prior year grantees as they near their respective deadline date.</w:t>
      </w:r>
      <w:r>
        <w:rPr>
          <w:rFonts w:ascii="Arial" w:hAnsi="Arial" w:cs="Arial"/>
          <w:bCs/>
        </w:rPr>
        <w:t xml:space="preserve"> There are 69 applications on staff desks</w:t>
      </w:r>
      <w:r w:rsidR="00EA79A0">
        <w:rPr>
          <w:rFonts w:ascii="Arial" w:hAnsi="Arial" w:cs="Arial"/>
          <w:bCs/>
        </w:rPr>
        <w:t xml:space="preserve"> currently with more expected when the Central Registry mailing drops next week</w:t>
      </w:r>
      <w:r>
        <w:rPr>
          <w:rFonts w:ascii="Arial" w:hAnsi="Arial" w:cs="Arial"/>
          <w:bCs/>
        </w:rPr>
        <w:t>.</w:t>
      </w:r>
    </w:p>
    <w:p w14:paraId="60A49EFA" w14:textId="77777777" w:rsidR="00051661" w:rsidRPr="00051661" w:rsidRDefault="00051661" w:rsidP="00051661">
      <w:pPr>
        <w:rPr>
          <w:rFonts w:ascii="Arial" w:hAnsi="Arial" w:cs="Arial"/>
          <w:bCs/>
        </w:rPr>
      </w:pPr>
    </w:p>
    <w:p w14:paraId="2673BBE8" w14:textId="0701BC6D" w:rsidR="00051661" w:rsidRPr="00051661" w:rsidRDefault="00051661" w:rsidP="00051661">
      <w:pPr>
        <w:rPr>
          <w:rFonts w:ascii="Arial" w:hAnsi="Arial" w:cs="Arial"/>
          <w:bCs/>
        </w:rPr>
      </w:pPr>
      <w:r w:rsidRPr="00051661">
        <w:rPr>
          <w:rFonts w:ascii="Arial" w:hAnsi="Arial" w:cs="Arial"/>
          <w:bCs/>
        </w:rPr>
        <w:t>2.The new ACLTBI grant funds are now available</w:t>
      </w:r>
      <w:r w:rsidR="00F95AE0">
        <w:rPr>
          <w:rFonts w:ascii="Arial" w:hAnsi="Arial" w:cs="Arial"/>
          <w:bCs/>
        </w:rPr>
        <w:t xml:space="preserve"> for use</w:t>
      </w:r>
      <w:r w:rsidRPr="00051661">
        <w:rPr>
          <w:rFonts w:ascii="Arial" w:hAnsi="Arial" w:cs="Arial"/>
          <w:bCs/>
        </w:rPr>
        <w:t>. We have met with Jane Jackson at the Brain Injury Association of Georgia regarding the carryover funding from the first grant which ends November 30, 2021. Invoices for I &amp; R services are being paid. Next steps are to begin the procurement and contract process for the new grant. ACL has not had a grantee meeting and we do not know what ACL’s goals and performance measure requirements are and cannot begin contract writing without this information for the contract deliverables.</w:t>
      </w:r>
    </w:p>
    <w:p w14:paraId="30E1B0EA" w14:textId="77777777" w:rsidR="00051661" w:rsidRPr="00051661" w:rsidRDefault="00051661" w:rsidP="00051661">
      <w:pPr>
        <w:rPr>
          <w:rFonts w:ascii="Arial" w:hAnsi="Arial" w:cs="Arial"/>
          <w:bCs/>
        </w:rPr>
      </w:pPr>
    </w:p>
    <w:p w14:paraId="5D4CC318" w14:textId="7B95B03C" w:rsidR="00051661" w:rsidRPr="00051661" w:rsidRDefault="00051661" w:rsidP="00051661">
      <w:pPr>
        <w:rPr>
          <w:rFonts w:ascii="Arial" w:hAnsi="Arial" w:cs="Arial"/>
          <w:bCs/>
        </w:rPr>
      </w:pPr>
      <w:r w:rsidRPr="00051661">
        <w:rPr>
          <w:rFonts w:ascii="Arial" w:hAnsi="Arial" w:cs="Arial"/>
          <w:bCs/>
        </w:rPr>
        <w:t xml:space="preserve">3. </w:t>
      </w:r>
      <w:r>
        <w:rPr>
          <w:rFonts w:ascii="Arial" w:hAnsi="Arial" w:cs="Arial"/>
          <w:bCs/>
        </w:rPr>
        <w:t xml:space="preserve">The </w:t>
      </w:r>
      <w:r w:rsidRPr="00051661">
        <w:rPr>
          <w:rFonts w:ascii="Arial" w:hAnsi="Arial" w:cs="Arial"/>
          <w:bCs/>
        </w:rPr>
        <w:t xml:space="preserve">Governor’s office </w:t>
      </w:r>
      <w:r>
        <w:rPr>
          <w:rFonts w:ascii="Arial" w:hAnsi="Arial" w:cs="Arial"/>
          <w:bCs/>
        </w:rPr>
        <w:t xml:space="preserve">of </w:t>
      </w:r>
      <w:r w:rsidRPr="00051661">
        <w:rPr>
          <w:rFonts w:ascii="Arial" w:hAnsi="Arial" w:cs="Arial"/>
          <w:bCs/>
        </w:rPr>
        <w:t>Appointment</w:t>
      </w:r>
      <w:r>
        <w:rPr>
          <w:rFonts w:ascii="Arial" w:hAnsi="Arial" w:cs="Arial"/>
          <w:bCs/>
        </w:rPr>
        <w:t>s</w:t>
      </w:r>
      <w:r w:rsidRPr="00051661">
        <w:rPr>
          <w:rFonts w:ascii="Arial" w:hAnsi="Arial" w:cs="Arial"/>
          <w:bCs/>
        </w:rPr>
        <w:t xml:space="preserve"> Director </w:t>
      </w:r>
      <w:r>
        <w:rPr>
          <w:rFonts w:ascii="Arial" w:hAnsi="Arial" w:cs="Arial"/>
          <w:bCs/>
        </w:rPr>
        <w:t>forwarded information regarding our</w:t>
      </w:r>
      <w:r w:rsidRPr="00051661">
        <w:rPr>
          <w:rFonts w:ascii="Arial" w:hAnsi="Arial" w:cs="Arial"/>
          <w:bCs/>
        </w:rPr>
        <w:t xml:space="preserve"> new </w:t>
      </w:r>
      <w:r>
        <w:rPr>
          <w:rFonts w:ascii="Arial" w:hAnsi="Arial" w:cs="Arial"/>
          <w:bCs/>
        </w:rPr>
        <w:t xml:space="preserve">Commission </w:t>
      </w:r>
      <w:r w:rsidRPr="00051661">
        <w:rPr>
          <w:rFonts w:ascii="Arial" w:hAnsi="Arial" w:cs="Arial"/>
          <w:bCs/>
        </w:rPr>
        <w:t>appointee - Ruth Ellen Engelberg from Mansfield, GA</w:t>
      </w:r>
      <w:r>
        <w:rPr>
          <w:rFonts w:ascii="Arial" w:hAnsi="Arial" w:cs="Arial"/>
          <w:bCs/>
        </w:rPr>
        <w:t xml:space="preserve"> and is to be sworn in the week. </w:t>
      </w:r>
    </w:p>
    <w:p w14:paraId="64E55180" w14:textId="0954B66E" w:rsidR="00051661" w:rsidRPr="00051661" w:rsidRDefault="00051661" w:rsidP="00051661">
      <w:pPr>
        <w:rPr>
          <w:rFonts w:ascii="Arial" w:hAnsi="Arial" w:cs="Arial"/>
          <w:bCs/>
        </w:rPr>
      </w:pPr>
      <w:r>
        <w:rPr>
          <w:rFonts w:ascii="Arial" w:hAnsi="Arial" w:cs="Arial"/>
          <w:bCs/>
        </w:rPr>
        <w:t>I will provide on-</w:t>
      </w:r>
      <w:r w:rsidRPr="00051661">
        <w:rPr>
          <w:rFonts w:ascii="Arial" w:hAnsi="Arial" w:cs="Arial"/>
          <w:bCs/>
        </w:rPr>
        <w:t>boarding</w:t>
      </w:r>
      <w:r>
        <w:rPr>
          <w:rFonts w:ascii="Arial" w:hAnsi="Arial" w:cs="Arial"/>
          <w:bCs/>
        </w:rPr>
        <w:t xml:space="preserve"> materials to</w:t>
      </w:r>
      <w:r w:rsidRPr="00051661">
        <w:rPr>
          <w:rFonts w:ascii="Arial" w:hAnsi="Arial" w:cs="Arial"/>
          <w:bCs/>
        </w:rPr>
        <w:t xml:space="preserve"> the new Commissioners and providing the essential documents needed to participate in upcoming Commission meetings.</w:t>
      </w:r>
    </w:p>
    <w:p w14:paraId="4C7476E9" w14:textId="77777777" w:rsidR="00051661" w:rsidRPr="00051661" w:rsidRDefault="00051661" w:rsidP="00051661">
      <w:pPr>
        <w:rPr>
          <w:rFonts w:ascii="Arial" w:hAnsi="Arial" w:cs="Arial"/>
          <w:bCs/>
        </w:rPr>
      </w:pPr>
    </w:p>
    <w:p w14:paraId="2B02B990" w14:textId="77777777" w:rsidR="00051661" w:rsidRPr="00051661" w:rsidRDefault="00051661" w:rsidP="00051661">
      <w:pPr>
        <w:rPr>
          <w:rFonts w:ascii="Arial" w:hAnsi="Arial" w:cs="Arial"/>
          <w:bCs/>
        </w:rPr>
      </w:pPr>
      <w:r w:rsidRPr="00051661">
        <w:rPr>
          <w:rFonts w:ascii="Arial" w:hAnsi="Arial" w:cs="Arial"/>
          <w:bCs/>
        </w:rPr>
        <w:t>4. The FY2023 approved BSITFC budget along with our performance measures and strategic plan updates have been submitted to OPB. There has been no feedback yet concerning those documents which are attached to this meeting notification email. BB – why do we not send performance measures for number of applications received or submitted…it shows the considerable work staff does to make an application “completed”. CY – this is an OPB evaluation measure, not one that we suggested. I agree that received or submitted applications show the actual amount of work being done in the application process.</w:t>
      </w:r>
    </w:p>
    <w:p w14:paraId="3F12AC68" w14:textId="77777777" w:rsidR="00051661" w:rsidRDefault="00051661">
      <w:pPr>
        <w:rPr>
          <w:rFonts w:ascii="Arial" w:hAnsi="Arial" w:cs="Arial"/>
          <w:b/>
          <w:u w:val="single"/>
        </w:rPr>
      </w:pPr>
    </w:p>
    <w:p w14:paraId="1A2DB784" w14:textId="1C16FCB9" w:rsidR="009C011E" w:rsidRDefault="009C011E" w:rsidP="008E4FCB">
      <w:pPr>
        <w:rPr>
          <w:rFonts w:ascii="Arial" w:hAnsi="Arial" w:cs="Arial"/>
        </w:rPr>
      </w:pPr>
      <w:r>
        <w:rPr>
          <w:rFonts w:ascii="Arial" w:hAnsi="Arial" w:cs="Arial"/>
        </w:rPr>
        <w:t>CJ – next up is the Distribution committee report.</w:t>
      </w:r>
    </w:p>
    <w:p w14:paraId="38EA0678" w14:textId="77777777" w:rsidR="009C011E" w:rsidRDefault="009C011E" w:rsidP="008E4FCB">
      <w:pPr>
        <w:rPr>
          <w:rFonts w:ascii="Arial" w:hAnsi="Arial" w:cs="Arial"/>
        </w:rPr>
      </w:pPr>
    </w:p>
    <w:p w14:paraId="757F3E52" w14:textId="77777777" w:rsidR="009C011E" w:rsidRDefault="009C011E" w:rsidP="009C011E">
      <w:pPr>
        <w:rPr>
          <w:rFonts w:ascii="Arial" w:hAnsi="Arial" w:cs="Arial"/>
          <w:b/>
          <w:u w:val="single"/>
        </w:rPr>
      </w:pPr>
      <w:r>
        <w:rPr>
          <w:rFonts w:ascii="Arial" w:hAnsi="Arial" w:cs="Arial"/>
          <w:b/>
          <w:u w:val="single"/>
        </w:rPr>
        <w:t>Distribution committee:</w:t>
      </w:r>
    </w:p>
    <w:p w14:paraId="250915ED" w14:textId="43A80E58" w:rsidR="009C011E" w:rsidRDefault="00B24C9C" w:rsidP="009C011E">
      <w:pPr>
        <w:rPr>
          <w:rFonts w:ascii="Arial" w:hAnsi="Arial" w:cs="Arial"/>
        </w:rPr>
      </w:pPr>
      <w:r>
        <w:rPr>
          <w:rFonts w:ascii="Arial" w:hAnsi="Arial" w:cs="Arial"/>
        </w:rPr>
        <w:t>DB</w:t>
      </w:r>
      <w:r w:rsidR="009C011E">
        <w:rPr>
          <w:rFonts w:ascii="Arial" w:hAnsi="Arial" w:cs="Arial"/>
        </w:rPr>
        <w:t xml:space="preserve"> – The Distribution committee meet and approved </w:t>
      </w:r>
      <w:r w:rsidR="002D38F7">
        <w:rPr>
          <w:rFonts w:ascii="Arial" w:hAnsi="Arial" w:cs="Arial"/>
        </w:rPr>
        <w:t xml:space="preserve">the </w:t>
      </w:r>
      <w:r>
        <w:rPr>
          <w:rFonts w:ascii="Arial" w:hAnsi="Arial" w:cs="Arial"/>
        </w:rPr>
        <w:t>September</w:t>
      </w:r>
      <w:r w:rsidR="009C011E">
        <w:rPr>
          <w:rFonts w:ascii="Arial" w:hAnsi="Arial" w:cs="Arial"/>
        </w:rPr>
        <w:t xml:space="preserve"> grid for $</w:t>
      </w:r>
      <w:r>
        <w:rPr>
          <w:rFonts w:ascii="Arial" w:hAnsi="Arial" w:cs="Arial"/>
        </w:rPr>
        <w:t>69,059.</w:t>
      </w:r>
      <w:r w:rsidR="002D38F7">
        <w:rPr>
          <w:rFonts w:ascii="Arial" w:hAnsi="Arial" w:cs="Arial"/>
        </w:rPr>
        <w:t xml:space="preserve"> Are there any questions regarding the grid? </w:t>
      </w:r>
      <w:r w:rsidR="009C011E">
        <w:rPr>
          <w:rFonts w:ascii="Arial" w:hAnsi="Arial" w:cs="Arial"/>
        </w:rPr>
        <w:t>None.</w:t>
      </w:r>
    </w:p>
    <w:p w14:paraId="689AE72F" w14:textId="77777777" w:rsidR="009C011E" w:rsidRDefault="009C011E" w:rsidP="009C011E">
      <w:pPr>
        <w:rPr>
          <w:rFonts w:ascii="Arial" w:hAnsi="Arial" w:cs="Arial"/>
        </w:rPr>
      </w:pPr>
      <w:r>
        <w:rPr>
          <w:rFonts w:ascii="Arial" w:hAnsi="Arial" w:cs="Arial"/>
        </w:rPr>
        <w:t xml:space="preserve">A quorum of 10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C011E" w14:paraId="18915FDA" w14:textId="77777777" w:rsidTr="005E18D7">
        <w:tc>
          <w:tcPr>
            <w:tcW w:w="8856" w:type="dxa"/>
            <w:shd w:val="clear" w:color="auto" w:fill="auto"/>
          </w:tcPr>
          <w:p w14:paraId="19A3D7DC" w14:textId="1D9C9904" w:rsidR="009C011E" w:rsidRDefault="009C011E" w:rsidP="005E18D7">
            <w:pPr>
              <w:rPr>
                <w:rFonts w:ascii="Arial" w:hAnsi="Arial" w:cs="Arial"/>
              </w:rPr>
            </w:pPr>
            <w:r>
              <w:rPr>
                <w:rFonts w:ascii="Arial" w:hAnsi="Arial" w:cs="Arial"/>
                <w:b/>
              </w:rPr>
              <w:t xml:space="preserve">2. Motion: </w:t>
            </w:r>
            <w:r>
              <w:rPr>
                <w:rFonts w:ascii="Arial" w:hAnsi="Arial" w:cs="Arial"/>
              </w:rPr>
              <w:t xml:space="preserve">To approve </w:t>
            </w:r>
            <w:r w:rsidR="002D38F7">
              <w:rPr>
                <w:rFonts w:ascii="Arial" w:hAnsi="Arial" w:cs="Arial"/>
              </w:rPr>
              <w:t xml:space="preserve">the </w:t>
            </w:r>
            <w:r w:rsidR="00B24C9C">
              <w:rPr>
                <w:rFonts w:ascii="Arial" w:hAnsi="Arial" w:cs="Arial"/>
              </w:rPr>
              <w:t>September</w:t>
            </w:r>
            <w:r>
              <w:rPr>
                <w:rFonts w:ascii="Arial" w:hAnsi="Arial" w:cs="Arial"/>
              </w:rPr>
              <w:t xml:space="preserve"> 2021 grid as submitted.</w:t>
            </w:r>
          </w:p>
          <w:p w14:paraId="3D9CC7F9" w14:textId="77777777" w:rsidR="009C011E" w:rsidRDefault="009C011E" w:rsidP="005E18D7">
            <w:pPr>
              <w:rPr>
                <w:rFonts w:ascii="Arial" w:hAnsi="Arial" w:cs="Arial"/>
              </w:rPr>
            </w:pPr>
            <w:r>
              <w:rPr>
                <w:rFonts w:ascii="Arial" w:hAnsi="Arial" w:cs="Arial"/>
                <w:b/>
              </w:rPr>
              <w:t xml:space="preserve">Motion by: </w:t>
            </w:r>
            <w:r>
              <w:rPr>
                <w:rFonts w:ascii="Arial" w:hAnsi="Arial" w:cs="Arial"/>
              </w:rPr>
              <w:t xml:space="preserve">Distribution committee   </w:t>
            </w:r>
          </w:p>
          <w:p w14:paraId="42B06603" w14:textId="1D6F7D08" w:rsidR="009C011E" w:rsidRDefault="009C011E" w:rsidP="005E18D7">
            <w:pPr>
              <w:rPr>
                <w:rFonts w:ascii="Arial" w:hAnsi="Arial" w:cs="Arial"/>
              </w:rPr>
            </w:pPr>
            <w:r>
              <w:rPr>
                <w:rFonts w:ascii="Arial" w:hAnsi="Arial" w:cs="Arial"/>
                <w:b/>
              </w:rPr>
              <w:t>Second by:</w:t>
            </w:r>
            <w:r>
              <w:rPr>
                <w:rFonts w:ascii="Arial" w:hAnsi="Arial" w:cs="Arial"/>
                <w:bCs/>
              </w:rPr>
              <w:t xml:space="preserve"> </w:t>
            </w:r>
            <w:r w:rsidR="00B24C9C">
              <w:rPr>
                <w:rFonts w:ascii="Arial" w:hAnsi="Arial" w:cs="Arial"/>
                <w:bCs/>
              </w:rPr>
              <w:t>PG</w:t>
            </w:r>
          </w:p>
          <w:p w14:paraId="044650AB" w14:textId="77777777" w:rsidR="009C011E" w:rsidRDefault="009C011E" w:rsidP="005E18D7">
            <w:pPr>
              <w:rPr>
                <w:rFonts w:ascii="Arial" w:hAnsi="Arial" w:cs="Arial"/>
              </w:rPr>
            </w:pPr>
            <w:r>
              <w:rPr>
                <w:rFonts w:ascii="Arial" w:hAnsi="Arial" w:cs="Arial"/>
                <w:b/>
              </w:rPr>
              <w:t xml:space="preserve">Vote: </w:t>
            </w:r>
            <w:r>
              <w:rPr>
                <w:rFonts w:ascii="Arial" w:hAnsi="Arial" w:cs="Arial"/>
              </w:rPr>
              <w:t>Motion is approved unanimously.</w:t>
            </w:r>
          </w:p>
        </w:tc>
      </w:tr>
    </w:tbl>
    <w:p w14:paraId="40651D5C" w14:textId="77777777" w:rsidR="00C35569" w:rsidRDefault="00C35569">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213B1878" w:rsidR="000A577D" w:rsidRDefault="00291DEB">
      <w:pPr>
        <w:rPr>
          <w:rFonts w:ascii="Arial" w:hAnsi="Arial" w:cs="Arial"/>
        </w:rPr>
      </w:pPr>
      <w:r>
        <w:rPr>
          <w:rFonts w:ascii="Arial" w:hAnsi="Arial" w:cs="Arial"/>
        </w:rPr>
        <w:t>LC</w:t>
      </w:r>
      <w:r w:rsidR="00A44F43">
        <w:rPr>
          <w:rFonts w:ascii="Arial" w:hAnsi="Arial" w:cs="Arial"/>
        </w:rPr>
        <w:t xml:space="preserve"> – </w:t>
      </w:r>
      <w:r w:rsidR="00734C1F">
        <w:rPr>
          <w:rFonts w:ascii="Arial" w:hAnsi="Arial" w:cs="Arial"/>
        </w:rPr>
        <w:t xml:space="preserve">collections for </w:t>
      </w:r>
      <w:r w:rsidR="00B24C9C">
        <w:rPr>
          <w:rFonts w:ascii="Arial" w:hAnsi="Arial" w:cs="Arial"/>
        </w:rPr>
        <w:t>August</w:t>
      </w:r>
      <w:r>
        <w:rPr>
          <w:rFonts w:ascii="Arial" w:hAnsi="Arial" w:cs="Arial"/>
        </w:rPr>
        <w:t xml:space="preserve"> </w:t>
      </w:r>
      <w:r w:rsidR="002A2D8B">
        <w:rPr>
          <w:rFonts w:ascii="Arial" w:hAnsi="Arial" w:cs="Arial"/>
        </w:rPr>
        <w:t>2021 were up and came in at $</w:t>
      </w:r>
      <w:r w:rsidR="004B176A" w:rsidRPr="004B176A">
        <w:t xml:space="preserve"> </w:t>
      </w:r>
      <w:r w:rsidR="004B176A" w:rsidRPr="004B176A">
        <w:rPr>
          <w:rFonts w:ascii="Arial" w:hAnsi="Arial" w:cs="Arial"/>
        </w:rPr>
        <w:t>$1</w:t>
      </w:r>
      <w:r w:rsidR="00B24C9C">
        <w:rPr>
          <w:rFonts w:ascii="Arial" w:hAnsi="Arial" w:cs="Arial"/>
        </w:rPr>
        <w:t>71,009</w:t>
      </w:r>
      <w:r w:rsidR="004B176A">
        <w:rPr>
          <w:rFonts w:ascii="Arial" w:hAnsi="Arial" w:cs="Arial"/>
        </w:rPr>
        <w:t xml:space="preserve">. For </w:t>
      </w:r>
      <w:r>
        <w:rPr>
          <w:rFonts w:ascii="Arial" w:hAnsi="Arial" w:cs="Arial"/>
        </w:rPr>
        <w:t>FY2021</w:t>
      </w:r>
      <w:r w:rsidR="004B176A">
        <w:rPr>
          <w:rFonts w:ascii="Arial" w:hAnsi="Arial" w:cs="Arial"/>
        </w:rPr>
        <w:t xml:space="preserve"> we collected </w:t>
      </w:r>
      <w:r w:rsidR="004B176A" w:rsidRPr="004B176A">
        <w:rPr>
          <w:rFonts w:ascii="Arial" w:hAnsi="Arial" w:cs="Arial"/>
        </w:rPr>
        <w:t>$1,611,604</w:t>
      </w:r>
      <w:r w:rsidR="004B176A">
        <w:rPr>
          <w:rFonts w:ascii="Arial" w:hAnsi="Arial" w:cs="Arial"/>
        </w:rPr>
        <w:t xml:space="preserve"> We collected $248K more than 2020. </w:t>
      </w:r>
      <w:r w:rsidR="00B24C9C">
        <w:rPr>
          <w:rFonts w:ascii="Arial" w:hAnsi="Arial" w:cs="Arial"/>
        </w:rPr>
        <w:t>September collections are currently at $123,402.</w:t>
      </w:r>
    </w:p>
    <w:p w14:paraId="7326668B" w14:textId="2338D01E" w:rsidR="00B24C9C" w:rsidRDefault="00B24C9C">
      <w:pPr>
        <w:rPr>
          <w:rFonts w:ascii="Arial" w:hAnsi="Arial" w:cs="Arial"/>
        </w:rPr>
      </w:pPr>
    </w:p>
    <w:p w14:paraId="5594DED9" w14:textId="682A7799" w:rsidR="00B24C9C" w:rsidRDefault="00B24C9C">
      <w:pPr>
        <w:rPr>
          <w:rFonts w:ascii="Arial" w:hAnsi="Arial" w:cs="Arial"/>
        </w:rPr>
      </w:pPr>
      <w:r>
        <w:rPr>
          <w:rFonts w:ascii="Arial" w:hAnsi="Arial" w:cs="Arial"/>
        </w:rPr>
        <w:t>CY – the Communications committee did not meet but I have included in your materials a spreadsheet with the results from the FY21 application field, “How did you hear about the Commission?”. Results are in line with previous years; Central Registry letter, Brain Injury Association of Georgia, and Word of Mouth were the top three ways applicants found out about the Commission.</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3BD85BD" w14:textId="39BF0F16" w:rsidR="00291DEB" w:rsidRDefault="00485925" w:rsidP="00291DEB">
      <w:pPr>
        <w:rPr>
          <w:rFonts w:ascii="Arial" w:hAnsi="Arial" w:cs="Arial"/>
        </w:rPr>
      </w:pPr>
      <w:r>
        <w:rPr>
          <w:rFonts w:ascii="Arial" w:hAnsi="Arial" w:cs="Arial"/>
        </w:rPr>
        <w:t>KT –</w:t>
      </w:r>
      <w:r w:rsidR="00291DEB">
        <w:rPr>
          <w:rFonts w:ascii="Arial" w:hAnsi="Arial" w:cs="Arial"/>
        </w:rPr>
        <w:t xml:space="preserve"> we received notification of approval of our application for the 5-year TBI grant</w:t>
      </w:r>
      <w:r w:rsidR="00EA79A0">
        <w:rPr>
          <w:rFonts w:ascii="Arial" w:hAnsi="Arial" w:cs="Arial"/>
        </w:rPr>
        <w:t xml:space="preserve"> ($170,000 annually)</w:t>
      </w:r>
      <w:r w:rsidR="00291DEB">
        <w:rPr>
          <w:rFonts w:ascii="Arial" w:hAnsi="Arial" w:cs="Arial"/>
        </w:rPr>
        <w:t xml:space="preserve"> from the Administration for Community Living which has a start date of August 1, 2021. Thanks to all of you for your support of the grant and its activities. The grantee kickoff meeting </w:t>
      </w:r>
      <w:r w:rsidR="00EA79A0">
        <w:rPr>
          <w:rFonts w:ascii="Arial" w:hAnsi="Arial" w:cs="Arial"/>
        </w:rPr>
        <w:t xml:space="preserve">was delayed and </w:t>
      </w:r>
      <w:r w:rsidR="00291DEB">
        <w:rPr>
          <w:rFonts w:ascii="Arial" w:hAnsi="Arial" w:cs="Arial"/>
        </w:rPr>
        <w:t xml:space="preserve">will be held on September </w:t>
      </w:r>
      <w:r w:rsidR="00EA79A0">
        <w:rPr>
          <w:rFonts w:ascii="Arial" w:hAnsi="Arial" w:cs="Arial"/>
        </w:rPr>
        <w:t>25</w:t>
      </w:r>
      <w:r w:rsidR="00291DEB" w:rsidRPr="00291DEB">
        <w:rPr>
          <w:rFonts w:ascii="Arial" w:hAnsi="Arial" w:cs="Arial"/>
          <w:vertAlign w:val="superscript"/>
        </w:rPr>
        <w:t>th</w:t>
      </w:r>
      <w:r w:rsidR="00291DEB">
        <w:rPr>
          <w:rFonts w:ascii="Arial" w:hAnsi="Arial" w:cs="Arial"/>
        </w:rPr>
        <w:t xml:space="preserve">. We </w:t>
      </w:r>
      <w:r w:rsidR="00EA79A0">
        <w:rPr>
          <w:rFonts w:ascii="Arial" w:hAnsi="Arial" w:cs="Arial"/>
        </w:rPr>
        <w:t>will meet with our new project officer at this meeting and find out more about grant performance measures and other items that we need to create a contract for Resource Facilitation.</w:t>
      </w:r>
    </w:p>
    <w:p w14:paraId="58CC7D5D" w14:textId="22ACC7BE" w:rsidR="00485925" w:rsidRDefault="00291DEB" w:rsidP="00291DEB">
      <w:pPr>
        <w:rPr>
          <w:rFonts w:ascii="Arial" w:hAnsi="Arial" w:cs="Arial"/>
        </w:rPr>
      </w:pPr>
      <w:r>
        <w:rPr>
          <w:rFonts w:ascii="Arial" w:hAnsi="Arial" w:cs="Arial"/>
        </w:rPr>
        <w:t xml:space="preserve">We will be meeting with BIAG </w:t>
      </w:r>
      <w:r w:rsidR="00EA79A0">
        <w:rPr>
          <w:rFonts w:ascii="Arial" w:hAnsi="Arial" w:cs="Arial"/>
        </w:rPr>
        <w:t>the week following this meeting to go over what we have learned.</w:t>
      </w:r>
    </w:p>
    <w:p w14:paraId="22EB186E" w14:textId="77777777" w:rsidR="00C35569" w:rsidRDefault="00C35569">
      <w:pPr>
        <w:rPr>
          <w:rFonts w:ascii="Arial" w:hAnsi="Arial" w:cs="Arial"/>
        </w:rPr>
      </w:pPr>
    </w:p>
    <w:p w14:paraId="389FE1E5" w14:textId="7F476459" w:rsidR="004860D8" w:rsidRDefault="00A44F43">
      <w:pPr>
        <w:rPr>
          <w:rFonts w:ascii="Arial" w:hAnsi="Arial" w:cs="Arial"/>
          <w:b/>
          <w:u w:val="single"/>
        </w:rPr>
      </w:pPr>
      <w:r>
        <w:rPr>
          <w:rFonts w:ascii="Arial" w:hAnsi="Arial" w:cs="Arial"/>
          <w:b/>
          <w:u w:val="single"/>
        </w:rPr>
        <w:t>New Business:</w:t>
      </w:r>
    </w:p>
    <w:p w14:paraId="2465A669" w14:textId="2B07FE10" w:rsidR="00E56106" w:rsidRDefault="00710699">
      <w:pPr>
        <w:rPr>
          <w:rFonts w:ascii="Arial" w:hAnsi="Arial" w:cs="Arial"/>
          <w:bCs/>
        </w:rPr>
      </w:pPr>
      <w:r>
        <w:rPr>
          <w:rFonts w:ascii="Arial" w:hAnsi="Arial" w:cs="Arial"/>
          <w:bCs/>
        </w:rPr>
        <w:t>JJ – BIAG is having its “Virtual” TBI camp for survivors, caregivers and invite anyone with an interest in attending to contact me.</w:t>
      </w:r>
    </w:p>
    <w:p w14:paraId="3249F8D9" w14:textId="77777777" w:rsidR="00012E22" w:rsidRDefault="00012E22">
      <w:pPr>
        <w:rPr>
          <w:rFonts w:ascii="Arial" w:hAnsi="Arial" w:cs="Arial"/>
        </w:rPr>
      </w:pPr>
    </w:p>
    <w:p w14:paraId="274A632F" w14:textId="00EA058A" w:rsidR="00E56106" w:rsidRDefault="00E56106">
      <w:pPr>
        <w:rPr>
          <w:rFonts w:ascii="Arial" w:hAnsi="Arial" w:cs="Arial"/>
        </w:rPr>
      </w:pPr>
      <w:r>
        <w:rPr>
          <w:rFonts w:ascii="Arial" w:hAnsi="Arial" w:cs="Arial"/>
        </w:rPr>
        <w:t>There being no further business the meeting was adjourned by motion at 11:</w:t>
      </w:r>
      <w:r w:rsidR="00C903D8">
        <w:rPr>
          <w:rFonts w:ascii="Arial" w:hAnsi="Arial" w:cs="Arial"/>
        </w:rPr>
        <w:t>35</w:t>
      </w:r>
      <w:r>
        <w:rPr>
          <w:rFonts w:ascii="Arial" w:hAnsi="Arial" w:cs="Arial"/>
        </w:rPr>
        <w:t xml:space="preserve"> a.m.</w:t>
      </w:r>
    </w:p>
    <w:p w14:paraId="52903095" w14:textId="77777777" w:rsidR="00731F73" w:rsidRDefault="00731F73">
      <w:pPr>
        <w:rPr>
          <w:rFonts w:ascii="Arial" w:hAnsi="Arial" w:cs="Arial"/>
        </w:rPr>
      </w:pPr>
    </w:p>
    <w:p w14:paraId="49530558" w14:textId="01509367" w:rsidR="00C35569" w:rsidRDefault="00A44F43">
      <w:pPr>
        <w:rPr>
          <w:rFonts w:ascii="Arial" w:hAnsi="Arial" w:cs="Arial"/>
          <w:b/>
        </w:rPr>
      </w:pPr>
      <w:r>
        <w:rPr>
          <w:rFonts w:ascii="Arial" w:hAnsi="Arial" w:cs="Arial"/>
          <w:b/>
        </w:rPr>
        <w:t xml:space="preserve">The next Commission meeting will be on Thursday </w:t>
      </w:r>
      <w:r w:rsidR="00C903D8">
        <w:rPr>
          <w:rFonts w:ascii="Arial" w:hAnsi="Arial" w:cs="Arial"/>
          <w:b/>
        </w:rPr>
        <w:t>Octo</w:t>
      </w:r>
      <w:r w:rsidR="00012E22">
        <w:rPr>
          <w:rFonts w:ascii="Arial" w:hAnsi="Arial" w:cs="Arial"/>
          <w:b/>
        </w:rPr>
        <w:t>ber</w:t>
      </w:r>
      <w:r>
        <w:rPr>
          <w:rFonts w:ascii="Arial" w:hAnsi="Arial" w:cs="Arial"/>
          <w:b/>
        </w:rPr>
        <w:t xml:space="preserve"> 2</w:t>
      </w:r>
      <w:r w:rsidR="00C903D8">
        <w:rPr>
          <w:rFonts w:ascii="Arial" w:hAnsi="Arial" w:cs="Arial"/>
          <w:b/>
        </w:rPr>
        <w:t>8</w:t>
      </w:r>
      <w:r>
        <w:rPr>
          <w:rFonts w:ascii="Arial" w:hAnsi="Arial" w:cs="Arial"/>
          <w:b/>
        </w:rPr>
        <w:t xml:space="preserve">, </w:t>
      </w:r>
      <w:proofErr w:type="gramStart"/>
      <w:r>
        <w:rPr>
          <w:rFonts w:ascii="Arial" w:hAnsi="Arial" w:cs="Arial"/>
          <w:b/>
        </w:rPr>
        <w:t>2021</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287EF809" w:rsidR="00C35569" w:rsidRDefault="00A44F43">
    <w:pPr>
      <w:pStyle w:val="Footer"/>
    </w:pPr>
    <w:r>
      <w:t>Minutes approved on:</w:t>
    </w:r>
    <w:r w:rsidR="0031168C">
      <w:t xml:space="preserve"> 10-28-21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51661"/>
    <w:rsid w:val="000A577D"/>
    <w:rsid w:val="00121E07"/>
    <w:rsid w:val="00133172"/>
    <w:rsid w:val="001F6BAD"/>
    <w:rsid w:val="002508F6"/>
    <w:rsid w:val="00291DEB"/>
    <w:rsid w:val="002A2D8B"/>
    <w:rsid w:val="002D38F7"/>
    <w:rsid w:val="002E0751"/>
    <w:rsid w:val="0031168C"/>
    <w:rsid w:val="00347795"/>
    <w:rsid w:val="003928C5"/>
    <w:rsid w:val="003D5B04"/>
    <w:rsid w:val="00471B4D"/>
    <w:rsid w:val="00485925"/>
    <w:rsid w:val="00485C59"/>
    <w:rsid w:val="004860D8"/>
    <w:rsid w:val="004972C9"/>
    <w:rsid w:val="004B176A"/>
    <w:rsid w:val="00592D17"/>
    <w:rsid w:val="005C2C4D"/>
    <w:rsid w:val="006C3835"/>
    <w:rsid w:val="00710699"/>
    <w:rsid w:val="00731F73"/>
    <w:rsid w:val="00734C1F"/>
    <w:rsid w:val="00740559"/>
    <w:rsid w:val="007D628B"/>
    <w:rsid w:val="007E5BAB"/>
    <w:rsid w:val="00880948"/>
    <w:rsid w:val="008E4FCB"/>
    <w:rsid w:val="00936858"/>
    <w:rsid w:val="009C011E"/>
    <w:rsid w:val="00A44F43"/>
    <w:rsid w:val="00A54351"/>
    <w:rsid w:val="00B24C9C"/>
    <w:rsid w:val="00C35569"/>
    <w:rsid w:val="00C903D8"/>
    <w:rsid w:val="00D624A0"/>
    <w:rsid w:val="00E56106"/>
    <w:rsid w:val="00EA79A0"/>
    <w:rsid w:val="00EE67E0"/>
    <w:rsid w:val="00F315CD"/>
    <w:rsid w:val="00F95AE0"/>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2021-10-28T15:56:00Z</dcterms:created>
  <dcterms:modified xsi:type="dcterms:W3CDTF">2021-10-28T15:56:00Z</dcterms:modified>
</cp:coreProperties>
</file>